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236C"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0"/>
          <w:lang w:val="nl-NL" w:eastAsia="nl-NL"/>
          <w14:ligatures w14:val="none"/>
        </w:rPr>
      </w:pPr>
      <w:bookmarkStart w:id="0" w:name="_Hlk6835407"/>
      <w:r w:rsidRPr="004F34CC">
        <w:rPr>
          <w:rFonts w:ascii="Arial" w:eastAsia="Times New Roman" w:hAnsi="Arial" w:cs="Arial"/>
          <w:bCs/>
          <w:kern w:val="0"/>
          <w:lang w:val="nl-NL" w:eastAsia="nl-NL"/>
          <w14:ligatures w14:val="none"/>
        </w:rPr>
        <w:t xml:space="preserve">Klavierfestival </w:t>
      </w:r>
      <w:proofErr w:type="spellStart"/>
      <w:r w:rsidRPr="004F34CC">
        <w:rPr>
          <w:rFonts w:ascii="Arial" w:eastAsia="Times New Roman" w:hAnsi="Arial" w:cs="Arial"/>
          <w:bCs/>
          <w:kern w:val="0"/>
          <w:lang w:val="nl-NL" w:eastAsia="nl-NL"/>
          <w14:ligatures w14:val="none"/>
        </w:rPr>
        <w:t>NiederRheinLande</w:t>
      </w:r>
      <w:proofErr w:type="spellEnd"/>
      <w:r w:rsidRPr="004F34CC">
        <w:rPr>
          <w:rFonts w:ascii="Arial" w:eastAsia="Times New Roman" w:hAnsi="Arial" w:cs="Arial"/>
          <w:bCs/>
          <w:kern w:val="0"/>
          <w:lang w:val="nl-NL" w:eastAsia="nl-NL"/>
          <w14:ligatures w14:val="none"/>
        </w:rPr>
        <w:t xml:space="preserve">/Pianofestival </w:t>
      </w:r>
      <w:proofErr w:type="spellStart"/>
      <w:r w:rsidRPr="004F34CC">
        <w:rPr>
          <w:rFonts w:ascii="Arial" w:eastAsia="Times New Roman" w:hAnsi="Arial" w:cs="Arial"/>
          <w:bCs/>
          <w:kern w:val="0"/>
          <w:lang w:val="nl-NL" w:eastAsia="nl-NL"/>
          <w14:ligatures w14:val="none"/>
        </w:rPr>
        <w:t>NederRijnLand</w:t>
      </w:r>
      <w:proofErr w:type="spellEnd"/>
      <w:r w:rsidRPr="004F34CC">
        <w:rPr>
          <w:rFonts w:ascii="Arial" w:eastAsia="Times New Roman" w:hAnsi="Arial" w:cs="Arial"/>
          <w:bCs/>
          <w:kern w:val="0"/>
          <w:lang w:val="nl-NL" w:eastAsia="nl-NL"/>
          <w14:ligatures w14:val="none"/>
        </w:rPr>
        <w:t xml:space="preserve"> e. V.           </w:t>
      </w:r>
    </w:p>
    <w:p w14:paraId="6087C8D7" w14:textId="77777777" w:rsidR="007E05C7" w:rsidRPr="004F34CC" w:rsidRDefault="007E05C7" w:rsidP="007E05C7">
      <w:pPr>
        <w:widowControl w:val="0"/>
        <w:autoSpaceDN w:val="0"/>
        <w:spacing w:after="0" w:line="280" w:lineRule="auto"/>
        <w:rPr>
          <w:rFonts w:ascii="Arial" w:eastAsia="Times New Roman" w:hAnsi="Arial" w:cs="Arial"/>
          <w:bCs/>
          <w:kern w:val="0"/>
          <w:lang w:val="nl-NL" w:eastAsia="nl-NL"/>
          <w14:ligatures w14:val="none"/>
        </w:rPr>
      </w:pPr>
      <w:r w:rsidRPr="004F34CC">
        <w:rPr>
          <w:rFonts w:ascii="Arial" w:eastAsia="Times New Roman" w:hAnsi="Arial" w:cs="Arial"/>
          <w:bCs/>
          <w:kern w:val="0"/>
          <w:lang w:val="nl-NL" w:eastAsia="nl-NL"/>
          <w14:ligatures w14:val="none"/>
        </w:rPr>
        <w:t>Internationaal Euregio Rijn</w:t>
      </w:r>
      <w:r>
        <w:rPr>
          <w:rFonts w:ascii="Arial" w:eastAsia="Times New Roman" w:hAnsi="Arial" w:cs="Arial"/>
          <w:bCs/>
          <w:kern w:val="0"/>
          <w:lang w:val="nl-NL" w:eastAsia="nl-NL"/>
          <w14:ligatures w14:val="none"/>
        </w:rPr>
        <w:t>-Waal Piano</w:t>
      </w:r>
      <w:r w:rsidRPr="004F34CC">
        <w:rPr>
          <w:rFonts w:ascii="Arial" w:eastAsia="Times New Roman" w:hAnsi="Arial" w:cs="Arial"/>
          <w:bCs/>
          <w:kern w:val="0"/>
          <w:lang w:val="nl-NL" w:eastAsia="nl-NL"/>
          <w14:ligatures w14:val="none"/>
        </w:rPr>
        <w:t>festival</w:t>
      </w:r>
    </w:p>
    <w:p w14:paraId="5430BB71" w14:textId="77777777" w:rsidR="007E05C7" w:rsidRPr="004F34CC" w:rsidRDefault="007E05C7" w:rsidP="007E05C7">
      <w:pPr>
        <w:widowControl w:val="0"/>
        <w:autoSpaceDN w:val="0"/>
        <w:spacing w:after="0" w:line="280" w:lineRule="auto"/>
        <w:rPr>
          <w:rFonts w:ascii="Arial" w:eastAsia="Times New Roman" w:hAnsi="Arial" w:cs="Arial"/>
          <w:bCs/>
          <w:kern w:val="0"/>
          <w:lang w:val="nl-NL" w:eastAsia="nl-NL"/>
          <w14:ligatures w14:val="none"/>
        </w:rPr>
      </w:pPr>
      <w:r w:rsidRPr="004F34CC">
        <w:rPr>
          <w:rFonts w:ascii="Arial" w:eastAsia="Times New Roman" w:hAnsi="Arial" w:cs="Arial"/>
          <w:bCs/>
          <w:kern w:val="0"/>
          <w:lang w:val="nl-NL" w:eastAsia="nl-NL"/>
          <w14:ligatures w14:val="none"/>
        </w:rPr>
        <w:t>2</w:t>
      </w:r>
      <w:r>
        <w:rPr>
          <w:rFonts w:ascii="Arial" w:eastAsia="Times New Roman" w:hAnsi="Arial" w:cs="Arial"/>
          <w:bCs/>
          <w:kern w:val="0"/>
          <w:lang w:val="nl-NL" w:eastAsia="nl-NL"/>
          <w14:ligatures w14:val="none"/>
        </w:rPr>
        <w:t>1</w:t>
      </w:r>
      <w:r w:rsidRPr="004F34CC">
        <w:rPr>
          <w:rFonts w:ascii="Arial" w:eastAsia="Times New Roman" w:hAnsi="Arial" w:cs="Arial"/>
          <w:bCs/>
          <w:kern w:val="0"/>
          <w:lang w:val="nl-NL" w:eastAsia="nl-NL"/>
          <w14:ligatures w14:val="none"/>
        </w:rPr>
        <w:t xml:space="preserve"> juli – </w:t>
      </w:r>
      <w:r>
        <w:rPr>
          <w:rFonts w:ascii="Arial" w:eastAsia="Times New Roman" w:hAnsi="Arial" w:cs="Arial"/>
          <w:bCs/>
          <w:kern w:val="0"/>
          <w:lang w:val="nl-NL" w:eastAsia="nl-NL"/>
          <w14:ligatures w14:val="none"/>
        </w:rPr>
        <w:t>2</w:t>
      </w:r>
      <w:r w:rsidRPr="004F34CC">
        <w:rPr>
          <w:rFonts w:ascii="Arial" w:eastAsia="Times New Roman" w:hAnsi="Arial" w:cs="Arial"/>
          <w:bCs/>
          <w:kern w:val="0"/>
          <w:lang w:val="nl-NL" w:eastAsia="nl-NL"/>
          <w14:ligatures w14:val="none"/>
        </w:rPr>
        <w:t xml:space="preserve"> augustus 202</w:t>
      </w:r>
      <w:r>
        <w:rPr>
          <w:rFonts w:ascii="Arial" w:eastAsia="Times New Roman" w:hAnsi="Arial" w:cs="Arial"/>
          <w:bCs/>
          <w:kern w:val="0"/>
          <w:lang w:val="nl-NL" w:eastAsia="nl-NL"/>
          <w14:ligatures w14:val="none"/>
        </w:rPr>
        <w:t>5</w:t>
      </w:r>
    </w:p>
    <w:p w14:paraId="6C93C7FF" w14:textId="77777777" w:rsidR="007E05C7" w:rsidRPr="004F34CC" w:rsidRDefault="007E05C7" w:rsidP="007E05C7">
      <w:pPr>
        <w:widowControl w:val="0"/>
        <w:autoSpaceDN w:val="0"/>
        <w:spacing w:after="0" w:line="280" w:lineRule="auto"/>
        <w:rPr>
          <w:rFonts w:ascii="Arial" w:eastAsia="Times New Roman" w:hAnsi="Arial" w:cs="Arial"/>
          <w:bCs/>
          <w:kern w:val="0"/>
          <w:lang w:val="nl-NL" w:eastAsia="nl-NL"/>
          <w14:ligatures w14:val="none"/>
        </w:rPr>
      </w:pPr>
    </w:p>
    <w:p w14:paraId="7C6C7BB1" w14:textId="77777777" w:rsidR="007E05C7" w:rsidRPr="004F34CC" w:rsidRDefault="007E05C7" w:rsidP="007E05C7">
      <w:pPr>
        <w:widowControl w:val="0"/>
        <w:spacing w:after="0" w:line="283" w:lineRule="auto"/>
        <w:rPr>
          <w:rFonts w:ascii="Arial" w:eastAsia="Times New Roman" w:hAnsi="Arial" w:cs="Arial"/>
          <w:bCs/>
          <w:kern w:val="0"/>
          <w:lang w:val="nl-NL" w:eastAsia="nl-NL"/>
          <w14:ligatures w14:val="none"/>
        </w:rPr>
      </w:pPr>
      <w:r w:rsidRPr="004F34CC">
        <w:rPr>
          <w:rFonts w:ascii="Arial" w:eastAsia="Times New Roman" w:hAnsi="Arial" w:cs="Arial"/>
          <w:bCs/>
          <w:kern w:val="0"/>
          <w:lang w:val="nl-NL" w:eastAsia="nl-NL"/>
          <w14:ligatures w14:val="none"/>
        </w:rPr>
        <w:t>CONCERTEN IN BERG EN DAL</w:t>
      </w:r>
    </w:p>
    <w:bookmarkEnd w:id="0"/>
    <w:p w14:paraId="68D23174"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color w:val="000000"/>
          <w:kern w:val="28"/>
          <w:lang w:val="nl-NL" w:eastAsia="de-DE"/>
          <w14:ligatures w14:val="none"/>
          <w14:cntxtAlts/>
        </w:rPr>
      </w:pPr>
    </w:p>
    <w:p w14:paraId="62C02E98"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color w:val="000000"/>
          <w:kern w:val="28"/>
          <w:lang w:val="nl-NL" w:eastAsia="de-DE"/>
          <w14:ligatures w14:val="none"/>
          <w14:cntxtAlts/>
        </w:rPr>
      </w:pPr>
      <w:r w:rsidRPr="004F34CC">
        <w:rPr>
          <w:rFonts w:ascii="Arial" w:eastAsia="Times New Roman" w:hAnsi="Arial" w:cs="Arial"/>
          <w:bCs/>
          <w:color w:val="000000"/>
          <w:kern w:val="28"/>
          <w:lang w:val="nl-NL" w:eastAsia="de-DE"/>
          <w14:ligatures w14:val="none"/>
          <w14:cntxtAlts/>
        </w:rPr>
        <w:t>Historische Kerk aan de Groesbeek</w:t>
      </w:r>
    </w:p>
    <w:p w14:paraId="7D958E0F"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color w:val="000000"/>
          <w:kern w:val="28"/>
          <w:lang w:val="nl-NL" w:eastAsia="de-DE"/>
          <w14:ligatures w14:val="none"/>
          <w14:cntxtAlts/>
        </w:rPr>
      </w:pPr>
    </w:p>
    <w:p w14:paraId="6D77C64B" w14:textId="77777777" w:rsidR="007E05C7" w:rsidRDefault="007E05C7" w:rsidP="007E05C7">
      <w:pPr>
        <w:widowControl w:val="0"/>
        <w:autoSpaceDE w:val="0"/>
        <w:autoSpaceDN w:val="0"/>
        <w:adjustRightInd w:val="0"/>
        <w:spacing w:after="0" w:line="240" w:lineRule="auto"/>
        <w:rPr>
          <w:rFonts w:ascii="Arial" w:eastAsia="Times New Roman" w:hAnsi="Arial" w:cs="Arial"/>
          <w:bCs/>
          <w:color w:val="000000"/>
          <w:kern w:val="28"/>
          <w:lang w:val="nl-NL" w:eastAsia="de-DE"/>
          <w14:ligatures w14:val="none"/>
          <w14:cntxtAlts/>
        </w:rPr>
      </w:pPr>
      <w:r w:rsidRPr="004F34CC">
        <w:rPr>
          <w:rFonts w:ascii="Arial" w:eastAsia="Times New Roman" w:hAnsi="Arial" w:cs="Arial"/>
          <w:bCs/>
          <w:color w:val="000000"/>
          <w:kern w:val="28"/>
          <w:lang w:val="nl-NL" w:eastAsia="de-DE"/>
          <w14:ligatures w14:val="none"/>
          <w14:cntxtAlts/>
        </w:rPr>
        <w:t>Vrijdag 2</w:t>
      </w:r>
      <w:r>
        <w:rPr>
          <w:rFonts w:ascii="Arial" w:eastAsia="Times New Roman" w:hAnsi="Arial" w:cs="Arial"/>
          <w:bCs/>
          <w:color w:val="000000"/>
          <w:kern w:val="28"/>
          <w:lang w:val="nl-NL" w:eastAsia="de-DE"/>
          <w14:ligatures w14:val="none"/>
          <w14:cntxtAlts/>
        </w:rPr>
        <w:t>5</w:t>
      </w:r>
      <w:r w:rsidRPr="004F34CC">
        <w:rPr>
          <w:rFonts w:ascii="Arial" w:eastAsia="Times New Roman" w:hAnsi="Arial" w:cs="Arial"/>
          <w:bCs/>
          <w:color w:val="000000"/>
          <w:kern w:val="28"/>
          <w:lang w:val="nl-NL" w:eastAsia="de-DE"/>
          <w14:ligatures w14:val="none"/>
          <w14:cntxtAlts/>
        </w:rPr>
        <w:t xml:space="preserve"> juli, 20</w:t>
      </w:r>
      <w:r>
        <w:rPr>
          <w:rFonts w:ascii="Arial" w:eastAsia="Times New Roman" w:hAnsi="Arial" w:cs="Arial"/>
          <w:bCs/>
          <w:color w:val="000000"/>
          <w:kern w:val="28"/>
          <w:lang w:val="nl-NL" w:eastAsia="de-DE"/>
          <w14:ligatures w14:val="none"/>
          <w14:cntxtAlts/>
        </w:rPr>
        <w:t>:</w:t>
      </w:r>
      <w:r w:rsidRPr="004F34CC">
        <w:rPr>
          <w:rFonts w:ascii="Arial" w:eastAsia="Times New Roman" w:hAnsi="Arial" w:cs="Arial"/>
          <w:bCs/>
          <w:color w:val="000000"/>
          <w:kern w:val="28"/>
          <w:lang w:val="nl-NL" w:eastAsia="de-DE"/>
          <w14:ligatures w14:val="none"/>
          <w14:cntxtAlts/>
        </w:rPr>
        <w:t>00</w:t>
      </w:r>
    </w:p>
    <w:p w14:paraId="26FF0AEE" w14:textId="77777777" w:rsidR="007E05C7" w:rsidRDefault="007E05C7" w:rsidP="007E05C7">
      <w:pPr>
        <w:widowControl w:val="0"/>
        <w:autoSpaceDE w:val="0"/>
        <w:autoSpaceDN w:val="0"/>
        <w:adjustRightInd w:val="0"/>
        <w:spacing w:after="0" w:line="240" w:lineRule="auto"/>
        <w:rPr>
          <w:rFonts w:ascii="Arial" w:eastAsia="Times New Roman" w:hAnsi="Arial" w:cs="Arial"/>
          <w:bCs/>
          <w:color w:val="000000"/>
          <w:kern w:val="28"/>
          <w:lang w:val="nl-NL" w:eastAsia="de-DE"/>
          <w14:ligatures w14:val="none"/>
          <w14:cntxtAlts/>
        </w:rPr>
      </w:pPr>
      <w:r>
        <w:rPr>
          <w:rFonts w:ascii="Arial" w:eastAsia="Times New Roman" w:hAnsi="Arial" w:cs="Arial"/>
          <w:bCs/>
          <w:color w:val="000000"/>
          <w:kern w:val="28"/>
          <w:lang w:val="nl-NL" w:eastAsia="de-DE"/>
          <w14:ligatures w14:val="none"/>
          <w14:cntxtAlts/>
        </w:rPr>
        <w:t xml:space="preserve">Edwin </w:t>
      </w:r>
      <w:proofErr w:type="spellStart"/>
      <w:r>
        <w:rPr>
          <w:rFonts w:ascii="Arial" w:eastAsia="Times New Roman" w:hAnsi="Arial" w:cs="Arial"/>
          <w:bCs/>
          <w:color w:val="000000"/>
          <w:kern w:val="28"/>
          <w:lang w:val="nl-NL" w:eastAsia="de-DE"/>
          <w14:ligatures w14:val="none"/>
          <w14:cntxtAlts/>
        </w:rPr>
        <w:t>Szwajkowski</w:t>
      </w:r>
      <w:proofErr w:type="spellEnd"/>
      <w:r>
        <w:rPr>
          <w:rFonts w:ascii="Arial" w:eastAsia="Times New Roman" w:hAnsi="Arial" w:cs="Arial"/>
          <w:bCs/>
          <w:color w:val="000000"/>
          <w:kern w:val="28"/>
          <w:lang w:val="nl-NL" w:eastAsia="de-DE"/>
          <w14:ligatures w14:val="none"/>
          <w14:cntxtAlts/>
        </w:rPr>
        <w:t xml:space="preserve"> (Polen)</w:t>
      </w:r>
    </w:p>
    <w:p w14:paraId="215324A7" w14:textId="77777777" w:rsidR="007E05C7" w:rsidRPr="004F34CC" w:rsidRDefault="007E05C7" w:rsidP="007E05C7">
      <w:pPr>
        <w:widowControl w:val="0"/>
        <w:autoSpaceDE w:val="0"/>
        <w:autoSpaceDN w:val="0"/>
        <w:adjustRightInd w:val="0"/>
        <w:spacing w:after="0" w:line="240" w:lineRule="auto"/>
        <w:ind w:left="2124"/>
        <w:rPr>
          <w:rFonts w:ascii="Arial" w:eastAsia="Times New Roman" w:hAnsi="Arial" w:cs="Arial"/>
          <w:bCs/>
          <w:kern w:val="28"/>
          <w:lang w:val="nl-NL" w:eastAsia="de-DE"/>
          <w14:ligatures w14:val="none"/>
          <w14:cntxtAlts/>
        </w:rPr>
      </w:pPr>
    </w:p>
    <w:p w14:paraId="0DB1EC7E" w14:textId="77777777" w:rsidR="007E05C7"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r w:rsidRPr="004F34CC">
        <w:rPr>
          <w:rFonts w:ascii="Arial" w:eastAsia="Times New Roman" w:hAnsi="Arial" w:cs="Arial"/>
          <w:bCs/>
          <w:kern w:val="28"/>
          <w:lang w:val="nl-NL" w:eastAsia="de-DE"/>
          <w14:ligatures w14:val="none"/>
          <w14:cntxtAlts/>
        </w:rPr>
        <w:t>Zaterdag 2</w:t>
      </w:r>
      <w:r>
        <w:rPr>
          <w:rFonts w:ascii="Arial" w:eastAsia="Times New Roman" w:hAnsi="Arial" w:cs="Arial"/>
          <w:bCs/>
          <w:kern w:val="28"/>
          <w:lang w:val="nl-NL" w:eastAsia="de-DE"/>
          <w14:ligatures w14:val="none"/>
          <w14:cntxtAlts/>
        </w:rPr>
        <w:t>6</w:t>
      </w:r>
      <w:r w:rsidRPr="004F34CC">
        <w:rPr>
          <w:rFonts w:ascii="Arial" w:eastAsia="Times New Roman" w:hAnsi="Arial" w:cs="Arial"/>
          <w:bCs/>
          <w:kern w:val="28"/>
          <w:lang w:val="nl-NL" w:eastAsia="de-DE"/>
          <w14:ligatures w14:val="none"/>
          <w14:cntxtAlts/>
        </w:rPr>
        <w:t xml:space="preserve"> juli, 20</w:t>
      </w:r>
      <w:r>
        <w:rPr>
          <w:rFonts w:ascii="Arial" w:eastAsia="Times New Roman" w:hAnsi="Arial" w:cs="Arial"/>
          <w:bCs/>
          <w:kern w:val="28"/>
          <w:lang w:val="nl-NL" w:eastAsia="de-DE"/>
          <w14:ligatures w14:val="none"/>
          <w14:cntxtAlts/>
        </w:rPr>
        <w:t>:</w:t>
      </w:r>
      <w:r w:rsidRPr="004F34CC">
        <w:rPr>
          <w:rFonts w:ascii="Arial" w:eastAsia="Times New Roman" w:hAnsi="Arial" w:cs="Arial"/>
          <w:bCs/>
          <w:kern w:val="28"/>
          <w:lang w:val="nl-NL" w:eastAsia="de-DE"/>
          <w14:ligatures w14:val="none"/>
          <w14:cntxtAlts/>
        </w:rPr>
        <w:t>00</w:t>
      </w:r>
    </w:p>
    <w:p w14:paraId="7DCA5EBC"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r>
        <w:rPr>
          <w:rFonts w:ascii="Arial" w:eastAsia="Times New Roman" w:hAnsi="Arial" w:cs="Arial"/>
          <w:bCs/>
          <w:kern w:val="28"/>
          <w:lang w:val="nl-NL" w:eastAsia="de-DE"/>
          <w14:ligatures w14:val="none"/>
          <w14:cntxtAlts/>
        </w:rPr>
        <w:t xml:space="preserve">Adrian </w:t>
      </w:r>
      <w:proofErr w:type="spellStart"/>
      <w:r>
        <w:rPr>
          <w:rFonts w:ascii="Arial" w:eastAsia="Times New Roman" w:hAnsi="Arial" w:cs="Arial"/>
          <w:bCs/>
          <w:kern w:val="28"/>
          <w:lang w:val="nl-NL" w:eastAsia="de-DE"/>
          <w14:ligatures w14:val="none"/>
          <w14:cntxtAlts/>
        </w:rPr>
        <w:t>Herpe</w:t>
      </w:r>
      <w:proofErr w:type="spellEnd"/>
      <w:r>
        <w:rPr>
          <w:rFonts w:ascii="Arial" w:eastAsia="Times New Roman" w:hAnsi="Arial" w:cs="Arial"/>
          <w:bCs/>
          <w:kern w:val="28"/>
          <w:lang w:val="nl-NL" w:eastAsia="de-DE"/>
          <w14:ligatures w14:val="none"/>
          <w14:cntxtAlts/>
        </w:rPr>
        <w:t xml:space="preserve"> (Frankrijk)</w:t>
      </w:r>
    </w:p>
    <w:p w14:paraId="57A13EA4"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color w:val="000000"/>
          <w:kern w:val="28"/>
          <w:lang w:val="nl-NL" w:eastAsia="de-DE"/>
          <w14:ligatures w14:val="none"/>
          <w14:cntxtAlts/>
        </w:rPr>
      </w:pPr>
    </w:p>
    <w:p w14:paraId="5FED0C97" w14:textId="77777777" w:rsidR="007E05C7" w:rsidRPr="004F34CC" w:rsidRDefault="007E05C7" w:rsidP="007E05C7">
      <w:pPr>
        <w:widowControl w:val="0"/>
        <w:autoSpaceDE w:val="0"/>
        <w:autoSpaceDN w:val="0"/>
        <w:adjustRightInd w:val="0"/>
        <w:spacing w:after="0" w:line="240" w:lineRule="auto"/>
        <w:ind w:left="2124" w:firstLine="708"/>
        <w:rPr>
          <w:rFonts w:ascii="Arial" w:eastAsia="Times New Roman" w:hAnsi="Arial" w:cs="Arial"/>
          <w:bCs/>
          <w:kern w:val="28"/>
          <w:lang w:val="nl-NL" w:eastAsia="de-DE"/>
          <w14:ligatures w14:val="none"/>
          <w14:cntxtAlts/>
        </w:rPr>
      </w:pPr>
    </w:p>
    <w:p w14:paraId="2408F617"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p>
    <w:p w14:paraId="06D5A627"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p>
    <w:p w14:paraId="4D53D8D2"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r w:rsidRPr="004F34CC">
        <w:rPr>
          <w:rFonts w:ascii="Arial" w:eastAsia="Times New Roman" w:hAnsi="Arial" w:cs="Arial"/>
          <w:bCs/>
          <w:kern w:val="28"/>
          <w:lang w:val="nl-NL" w:eastAsia="de-DE"/>
          <w14:ligatures w14:val="none"/>
          <w14:cntxtAlts/>
        </w:rPr>
        <w:t>Karl-</w:t>
      </w:r>
      <w:proofErr w:type="spellStart"/>
      <w:r w:rsidRPr="004F34CC">
        <w:rPr>
          <w:rFonts w:ascii="Arial" w:eastAsia="Times New Roman" w:hAnsi="Arial" w:cs="Arial"/>
          <w:bCs/>
          <w:kern w:val="28"/>
          <w:lang w:val="nl-NL" w:eastAsia="de-DE"/>
          <w14:ligatures w14:val="none"/>
          <w14:cntxtAlts/>
        </w:rPr>
        <w:t>Leisner</w:t>
      </w:r>
      <w:proofErr w:type="spellEnd"/>
      <w:r w:rsidRPr="004F34CC">
        <w:rPr>
          <w:rFonts w:ascii="Arial" w:eastAsia="Times New Roman" w:hAnsi="Arial" w:cs="Arial"/>
          <w:bCs/>
          <w:kern w:val="28"/>
          <w:lang w:val="nl-NL" w:eastAsia="de-DE"/>
          <w14:ligatures w14:val="none"/>
          <w14:cntxtAlts/>
        </w:rPr>
        <w:t>-</w:t>
      </w:r>
      <w:proofErr w:type="spellStart"/>
      <w:r w:rsidRPr="004F34CC">
        <w:rPr>
          <w:rFonts w:ascii="Arial" w:eastAsia="Times New Roman" w:hAnsi="Arial" w:cs="Arial"/>
          <w:bCs/>
          <w:kern w:val="28"/>
          <w:lang w:val="nl-NL" w:eastAsia="de-DE"/>
          <w14:ligatures w14:val="none"/>
          <w14:cntxtAlts/>
        </w:rPr>
        <w:t>Mariëndaal</w:t>
      </w:r>
      <w:proofErr w:type="spellEnd"/>
      <w:r w:rsidRPr="004F34CC">
        <w:rPr>
          <w:rFonts w:ascii="Arial" w:eastAsia="Times New Roman" w:hAnsi="Arial" w:cs="Arial"/>
          <w:bCs/>
          <w:kern w:val="28"/>
          <w:lang w:val="nl-NL" w:eastAsia="de-DE"/>
          <w14:ligatures w14:val="none"/>
          <w14:cntxtAlts/>
        </w:rPr>
        <w:t xml:space="preserve"> Kapel</w:t>
      </w:r>
    </w:p>
    <w:p w14:paraId="5590F197"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eastAsia="de-DE"/>
          <w14:ligatures w14:val="none"/>
          <w14:cntxtAlts/>
        </w:rPr>
      </w:pPr>
    </w:p>
    <w:p w14:paraId="34912059" w14:textId="77777777" w:rsidR="007E05C7"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r w:rsidRPr="004F34CC">
        <w:rPr>
          <w:rFonts w:ascii="Arial" w:eastAsia="Times New Roman" w:hAnsi="Arial" w:cs="Arial"/>
          <w:bCs/>
          <w:kern w:val="28"/>
          <w:lang w:val="nl-NL" w:eastAsia="de-DE"/>
          <w14:ligatures w14:val="none"/>
          <w14:cntxtAlts/>
        </w:rPr>
        <w:t>Maandag 2</w:t>
      </w:r>
      <w:r>
        <w:rPr>
          <w:rFonts w:ascii="Arial" w:eastAsia="Times New Roman" w:hAnsi="Arial" w:cs="Arial"/>
          <w:bCs/>
          <w:kern w:val="28"/>
          <w:lang w:val="nl-NL" w:eastAsia="de-DE"/>
          <w14:ligatures w14:val="none"/>
          <w14:cntxtAlts/>
        </w:rPr>
        <w:t>8</w:t>
      </w:r>
      <w:r w:rsidRPr="004F34CC">
        <w:rPr>
          <w:rFonts w:ascii="Arial" w:eastAsia="Times New Roman" w:hAnsi="Arial" w:cs="Arial"/>
          <w:bCs/>
          <w:kern w:val="28"/>
          <w:lang w:val="nl-NL" w:eastAsia="de-DE"/>
          <w14:ligatures w14:val="none"/>
          <w14:cntxtAlts/>
        </w:rPr>
        <w:t xml:space="preserve"> juli, 20</w:t>
      </w:r>
      <w:r>
        <w:rPr>
          <w:rFonts w:ascii="Arial" w:eastAsia="Times New Roman" w:hAnsi="Arial" w:cs="Arial"/>
          <w:bCs/>
          <w:kern w:val="28"/>
          <w:lang w:val="nl-NL" w:eastAsia="de-DE"/>
          <w14:ligatures w14:val="none"/>
          <w14:cntxtAlts/>
        </w:rPr>
        <w:t>:</w:t>
      </w:r>
      <w:r w:rsidRPr="004F34CC">
        <w:rPr>
          <w:rFonts w:ascii="Arial" w:eastAsia="Times New Roman" w:hAnsi="Arial" w:cs="Arial"/>
          <w:bCs/>
          <w:kern w:val="28"/>
          <w:lang w:val="nl-NL" w:eastAsia="de-DE"/>
          <w14:ligatures w14:val="none"/>
          <w14:cntxtAlts/>
        </w:rPr>
        <w:t>00</w:t>
      </w:r>
    </w:p>
    <w:p w14:paraId="3E92BECA"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r>
        <w:rPr>
          <w:rFonts w:ascii="Arial" w:eastAsia="Times New Roman" w:hAnsi="Arial" w:cs="Arial"/>
          <w:bCs/>
          <w:kern w:val="28"/>
          <w:lang w:val="nl-NL" w:eastAsia="de-DE"/>
          <w14:ligatures w14:val="none"/>
          <w14:cntxtAlts/>
        </w:rPr>
        <w:t>Clara Strobel (België)</w:t>
      </w:r>
    </w:p>
    <w:p w14:paraId="1EAE17AA"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p>
    <w:p w14:paraId="17CE84CA" w14:textId="77777777" w:rsidR="007E05C7" w:rsidRPr="004F34CC"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r w:rsidRPr="004F34CC">
        <w:rPr>
          <w:rFonts w:ascii="Arial" w:eastAsia="Times New Roman" w:hAnsi="Arial" w:cs="Arial"/>
          <w:bCs/>
          <w:kern w:val="28"/>
          <w:lang w:val="nl-NL" w:eastAsia="de-DE"/>
          <w14:ligatures w14:val="none"/>
          <w14:cntxtAlts/>
        </w:rPr>
        <w:t xml:space="preserve">Dinsdag </w:t>
      </w:r>
      <w:r>
        <w:rPr>
          <w:rFonts w:ascii="Arial" w:eastAsia="Times New Roman" w:hAnsi="Arial" w:cs="Arial"/>
          <w:bCs/>
          <w:kern w:val="28"/>
          <w:lang w:val="nl-NL" w:eastAsia="de-DE"/>
          <w14:ligatures w14:val="none"/>
          <w14:cntxtAlts/>
        </w:rPr>
        <w:t>29</w:t>
      </w:r>
      <w:r w:rsidRPr="004F34CC">
        <w:rPr>
          <w:rFonts w:ascii="Arial" w:eastAsia="Times New Roman" w:hAnsi="Arial" w:cs="Arial"/>
          <w:bCs/>
          <w:kern w:val="28"/>
          <w:lang w:val="nl-NL" w:eastAsia="de-DE"/>
          <w14:ligatures w14:val="none"/>
          <w14:cntxtAlts/>
        </w:rPr>
        <w:t xml:space="preserve"> juli, 20</w:t>
      </w:r>
      <w:r>
        <w:rPr>
          <w:rFonts w:ascii="Arial" w:eastAsia="Times New Roman" w:hAnsi="Arial" w:cs="Arial"/>
          <w:bCs/>
          <w:kern w:val="28"/>
          <w:lang w:val="nl-NL" w:eastAsia="de-DE"/>
          <w14:ligatures w14:val="none"/>
          <w14:cntxtAlts/>
        </w:rPr>
        <w:t>:</w:t>
      </w:r>
      <w:r w:rsidRPr="004F34CC">
        <w:rPr>
          <w:rFonts w:ascii="Arial" w:eastAsia="Times New Roman" w:hAnsi="Arial" w:cs="Arial"/>
          <w:bCs/>
          <w:kern w:val="28"/>
          <w:lang w:val="nl-NL" w:eastAsia="de-DE"/>
          <w14:ligatures w14:val="none"/>
          <w14:cntxtAlts/>
        </w:rPr>
        <w:t>00</w:t>
      </w:r>
    </w:p>
    <w:p w14:paraId="68C8FD6A" w14:textId="77777777" w:rsidR="007E05C7" w:rsidRDefault="007E05C7" w:rsidP="007E05C7">
      <w:pPr>
        <w:widowControl w:val="0"/>
        <w:autoSpaceDE w:val="0"/>
        <w:autoSpaceDN w:val="0"/>
        <w:adjustRightInd w:val="0"/>
        <w:spacing w:after="0" w:line="240" w:lineRule="auto"/>
        <w:rPr>
          <w:rFonts w:ascii="Arial" w:eastAsia="Times New Roman" w:hAnsi="Arial" w:cs="Arial"/>
          <w:bCs/>
          <w:kern w:val="0"/>
          <w:lang w:val="nl-NL"/>
          <w14:ligatures w14:val="none"/>
        </w:rPr>
      </w:pPr>
      <w:r>
        <w:rPr>
          <w:rFonts w:ascii="Arial" w:eastAsia="Times New Roman" w:hAnsi="Arial" w:cs="Arial"/>
          <w:bCs/>
          <w:kern w:val="0"/>
          <w:lang w:val="nl-NL"/>
          <w14:ligatures w14:val="none"/>
        </w:rPr>
        <w:t xml:space="preserve">Vincent </w:t>
      </w:r>
      <w:proofErr w:type="spellStart"/>
      <w:r>
        <w:rPr>
          <w:rFonts w:ascii="Arial" w:eastAsia="Times New Roman" w:hAnsi="Arial" w:cs="Arial"/>
          <w:bCs/>
          <w:kern w:val="0"/>
          <w:lang w:val="nl-NL"/>
          <w14:ligatures w14:val="none"/>
        </w:rPr>
        <w:t>Neeb</w:t>
      </w:r>
      <w:proofErr w:type="spellEnd"/>
      <w:r>
        <w:rPr>
          <w:rFonts w:ascii="Arial" w:eastAsia="Times New Roman" w:hAnsi="Arial" w:cs="Arial"/>
          <w:bCs/>
          <w:kern w:val="0"/>
          <w:lang w:val="nl-NL"/>
          <w14:ligatures w14:val="none"/>
        </w:rPr>
        <w:t xml:space="preserve"> (Duitsland)</w:t>
      </w:r>
    </w:p>
    <w:p w14:paraId="058BC84D" w14:textId="77777777" w:rsidR="007E05C7" w:rsidRDefault="007E05C7" w:rsidP="007E05C7">
      <w:pPr>
        <w:widowControl w:val="0"/>
        <w:autoSpaceDE w:val="0"/>
        <w:autoSpaceDN w:val="0"/>
        <w:adjustRightInd w:val="0"/>
        <w:spacing w:after="0" w:line="240" w:lineRule="auto"/>
        <w:rPr>
          <w:rFonts w:ascii="Arial" w:eastAsia="Times New Roman" w:hAnsi="Arial" w:cs="Arial"/>
          <w:bCs/>
          <w:kern w:val="0"/>
          <w:lang w:val="nl-NL"/>
          <w14:ligatures w14:val="none"/>
        </w:rPr>
      </w:pPr>
    </w:p>
    <w:p w14:paraId="53D20262" w14:textId="77777777" w:rsidR="007E05C7" w:rsidRDefault="007E05C7" w:rsidP="007E05C7">
      <w:pPr>
        <w:widowControl w:val="0"/>
        <w:autoSpaceDE w:val="0"/>
        <w:autoSpaceDN w:val="0"/>
        <w:adjustRightInd w:val="0"/>
        <w:spacing w:after="0" w:line="240" w:lineRule="auto"/>
        <w:rPr>
          <w:rFonts w:ascii="Arial" w:eastAsia="Times New Roman" w:hAnsi="Arial" w:cs="Arial"/>
          <w:bCs/>
          <w:kern w:val="0"/>
          <w:lang w:val="nl-NL"/>
          <w14:ligatures w14:val="none"/>
        </w:rPr>
      </w:pPr>
    </w:p>
    <w:p w14:paraId="67B78AD8" w14:textId="237D8503" w:rsidR="007E05C7" w:rsidRPr="007E05C7" w:rsidRDefault="007E05C7" w:rsidP="007E05C7">
      <w:pPr>
        <w:widowControl w:val="0"/>
        <w:autoSpaceDE w:val="0"/>
        <w:autoSpaceDN w:val="0"/>
        <w:adjustRightInd w:val="0"/>
        <w:spacing w:after="0" w:line="240" w:lineRule="auto"/>
        <w:rPr>
          <w:rFonts w:eastAsia="Times New Roman" w:cs="Arial"/>
          <w:b/>
          <w:kern w:val="0"/>
          <w:sz w:val="22"/>
          <w:szCs w:val="22"/>
          <w:u w:val="single"/>
          <w:lang w:val="nl-NL"/>
          <w14:ligatures w14:val="none"/>
        </w:rPr>
      </w:pPr>
      <w:r w:rsidRPr="007E05C7">
        <w:rPr>
          <w:rFonts w:eastAsia="Times New Roman" w:cs="Arial"/>
          <w:b/>
          <w:kern w:val="0"/>
          <w:sz w:val="22"/>
          <w:szCs w:val="22"/>
          <w:u w:val="single"/>
          <w:lang w:val="nl-NL"/>
          <w14:ligatures w14:val="none"/>
        </w:rPr>
        <w:t xml:space="preserve">Edwin </w:t>
      </w:r>
      <w:proofErr w:type="spellStart"/>
      <w:r w:rsidRPr="007E05C7">
        <w:rPr>
          <w:rFonts w:eastAsia="Times New Roman" w:cs="Arial"/>
          <w:b/>
          <w:kern w:val="0"/>
          <w:sz w:val="22"/>
          <w:szCs w:val="22"/>
          <w:u w:val="single"/>
          <w:lang w:val="nl-NL"/>
          <w14:ligatures w14:val="none"/>
        </w:rPr>
        <w:t>Szwajkowski</w:t>
      </w:r>
      <w:proofErr w:type="spellEnd"/>
    </w:p>
    <w:p w14:paraId="01AEC904" w14:textId="77777777" w:rsidR="007E05C7" w:rsidRDefault="007E05C7" w:rsidP="007E05C7">
      <w:pPr>
        <w:widowControl w:val="0"/>
        <w:autoSpaceDE w:val="0"/>
        <w:autoSpaceDN w:val="0"/>
        <w:adjustRightInd w:val="0"/>
        <w:spacing w:after="0" w:line="240" w:lineRule="auto"/>
        <w:rPr>
          <w:rFonts w:ascii="Arial" w:eastAsia="Times New Roman" w:hAnsi="Arial" w:cs="Arial"/>
          <w:bCs/>
          <w:kern w:val="28"/>
          <w:lang w:val="nl-NL" w:eastAsia="de-DE"/>
          <w14:ligatures w14:val="none"/>
          <w14:cntxtAlts/>
        </w:rPr>
      </w:pPr>
    </w:p>
    <w:p w14:paraId="7BBF5F26"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nl-NL" w:eastAsia="de-DE"/>
          <w14:ligatures w14:val="none"/>
          <w14:cntxtAlts/>
        </w:rPr>
      </w:pPr>
      <w:r w:rsidRPr="007E05C7">
        <w:rPr>
          <w:rFonts w:eastAsia="Times New Roman" w:cs="Arial"/>
          <w:bCs/>
          <w:kern w:val="28"/>
          <w:sz w:val="22"/>
          <w:szCs w:val="22"/>
          <w:lang w:val="nl-NL" w:eastAsia="de-DE"/>
          <w14:ligatures w14:val="none"/>
          <w14:cntxtAlts/>
        </w:rPr>
        <w:t xml:space="preserve">Edwin </w:t>
      </w:r>
      <w:proofErr w:type="spellStart"/>
      <w:r w:rsidRPr="007E05C7">
        <w:rPr>
          <w:rFonts w:eastAsia="Times New Roman" w:cs="Arial"/>
          <w:bCs/>
          <w:kern w:val="28"/>
          <w:sz w:val="22"/>
          <w:szCs w:val="22"/>
          <w:lang w:val="nl-NL" w:eastAsia="de-DE"/>
          <w14:ligatures w14:val="none"/>
          <w14:cntxtAlts/>
        </w:rPr>
        <w:t>Szwajkowski</w:t>
      </w:r>
      <w:proofErr w:type="spellEnd"/>
      <w:r w:rsidRPr="007E05C7">
        <w:rPr>
          <w:rFonts w:eastAsia="Times New Roman" w:cs="Arial"/>
          <w:bCs/>
          <w:kern w:val="28"/>
          <w:sz w:val="22"/>
          <w:szCs w:val="22"/>
          <w:lang w:val="nl-NL" w:eastAsia="de-DE"/>
          <w14:ligatures w14:val="none"/>
          <w14:cntxtAlts/>
        </w:rPr>
        <w:t xml:space="preserve"> werd geboren in 1994 in Vilnius, Litouwen. Hij begon zijn muzikale opleiding aan de </w:t>
      </w:r>
      <w:proofErr w:type="spellStart"/>
      <w:r w:rsidRPr="007E05C7">
        <w:rPr>
          <w:rFonts w:eastAsia="Times New Roman" w:cs="Arial"/>
          <w:bCs/>
          <w:kern w:val="28"/>
          <w:sz w:val="22"/>
          <w:szCs w:val="22"/>
          <w:lang w:val="nl-NL" w:eastAsia="de-DE"/>
          <w14:ligatures w14:val="none"/>
          <w14:cntxtAlts/>
        </w:rPr>
        <w:t>Fryderyk</w:t>
      </w:r>
      <w:proofErr w:type="spellEnd"/>
      <w:r w:rsidRPr="007E05C7">
        <w:rPr>
          <w:rFonts w:eastAsia="Times New Roman" w:cs="Arial"/>
          <w:bCs/>
          <w:kern w:val="28"/>
          <w:sz w:val="22"/>
          <w:szCs w:val="22"/>
          <w:lang w:val="nl-NL" w:eastAsia="de-DE"/>
          <w14:ligatures w14:val="none"/>
          <w14:cntxtAlts/>
        </w:rPr>
        <w:t xml:space="preserve"> Chopin Universiteit voor Muziek in Warschau, waar hij zijn bachelor-diploma behaalde onder leiding van Prof. </w:t>
      </w:r>
      <w:proofErr w:type="spellStart"/>
      <w:r w:rsidRPr="007E05C7">
        <w:rPr>
          <w:rFonts w:eastAsia="Times New Roman" w:cs="Arial"/>
          <w:bCs/>
          <w:kern w:val="28"/>
          <w:sz w:val="22"/>
          <w:szCs w:val="22"/>
          <w:lang w:val="nl-NL" w:eastAsia="de-DE"/>
          <w14:ligatures w14:val="none"/>
          <w14:cntxtAlts/>
        </w:rPr>
        <w:t>Alicja</w:t>
      </w:r>
      <w:proofErr w:type="spellEnd"/>
      <w:r w:rsidRPr="007E05C7">
        <w:rPr>
          <w:rFonts w:eastAsia="Times New Roman" w:cs="Arial"/>
          <w:bCs/>
          <w:kern w:val="28"/>
          <w:sz w:val="22"/>
          <w:szCs w:val="22"/>
          <w:lang w:val="nl-NL" w:eastAsia="de-DE"/>
          <w14:ligatures w14:val="none"/>
          <w14:cntxtAlts/>
        </w:rPr>
        <w:t xml:space="preserve"> </w:t>
      </w:r>
      <w:proofErr w:type="spellStart"/>
      <w:r w:rsidRPr="007E05C7">
        <w:rPr>
          <w:rFonts w:eastAsia="Times New Roman" w:cs="Arial"/>
          <w:bCs/>
          <w:kern w:val="28"/>
          <w:sz w:val="22"/>
          <w:szCs w:val="22"/>
          <w:lang w:val="nl-NL" w:eastAsia="de-DE"/>
          <w14:ligatures w14:val="none"/>
          <w14:cntxtAlts/>
        </w:rPr>
        <w:t>Paleta-Bugaj</w:t>
      </w:r>
      <w:proofErr w:type="spellEnd"/>
      <w:r w:rsidRPr="007E05C7">
        <w:rPr>
          <w:rFonts w:eastAsia="Times New Roman" w:cs="Arial"/>
          <w:bCs/>
          <w:kern w:val="28"/>
          <w:sz w:val="22"/>
          <w:szCs w:val="22"/>
          <w:lang w:val="nl-NL" w:eastAsia="de-DE"/>
          <w14:ligatures w14:val="none"/>
          <w14:cntxtAlts/>
        </w:rPr>
        <w:t xml:space="preserve">. Vervolgens studeerde hij met een master aan de Robert Schumann </w:t>
      </w:r>
      <w:proofErr w:type="spellStart"/>
      <w:r w:rsidRPr="007E05C7">
        <w:rPr>
          <w:rFonts w:eastAsia="Times New Roman" w:cs="Arial"/>
          <w:bCs/>
          <w:kern w:val="28"/>
          <w:sz w:val="22"/>
          <w:szCs w:val="22"/>
          <w:lang w:val="nl-NL" w:eastAsia="de-DE"/>
          <w14:ligatures w14:val="none"/>
          <w14:cntxtAlts/>
        </w:rPr>
        <w:t>Hochschule</w:t>
      </w:r>
      <w:proofErr w:type="spellEnd"/>
      <w:r w:rsidRPr="007E05C7">
        <w:rPr>
          <w:rFonts w:eastAsia="Times New Roman" w:cs="Arial"/>
          <w:bCs/>
          <w:kern w:val="28"/>
          <w:sz w:val="22"/>
          <w:szCs w:val="22"/>
          <w:lang w:val="nl-NL" w:eastAsia="de-DE"/>
          <w14:ligatures w14:val="none"/>
          <w14:cntxtAlts/>
        </w:rPr>
        <w:t xml:space="preserve"> in Düsseldorf bij Prof. Georg Friedrich </w:t>
      </w:r>
      <w:proofErr w:type="spellStart"/>
      <w:r w:rsidRPr="007E05C7">
        <w:rPr>
          <w:rFonts w:eastAsia="Times New Roman" w:cs="Arial"/>
          <w:bCs/>
          <w:kern w:val="28"/>
          <w:sz w:val="22"/>
          <w:szCs w:val="22"/>
          <w:lang w:val="nl-NL" w:eastAsia="de-DE"/>
          <w14:ligatures w14:val="none"/>
          <w14:cntxtAlts/>
        </w:rPr>
        <w:t>Schenck</w:t>
      </w:r>
      <w:proofErr w:type="spellEnd"/>
      <w:r w:rsidRPr="007E05C7">
        <w:rPr>
          <w:rFonts w:eastAsia="Times New Roman" w:cs="Arial"/>
          <w:bCs/>
          <w:kern w:val="28"/>
          <w:sz w:val="22"/>
          <w:szCs w:val="22"/>
          <w:lang w:val="nl-NL" w:eastAsia="de-DE"/>
          <w14:ligatures w14:val="none"/>
          <w14:cntxtAlts/>
        </w:rPr>
        <w:t xml:space="preserve"> en Paolo </w:t>
      </w:r>
      <w:proofErr w:type="spellStart"/>
      <w:r w:rsidRPr="007E05C7">
        <w:rPr>
          <w:rFonts w:eastAsia="Times New Roman" w:cs="Arial"/>
          <w:bCs/>
          <w:kern w:val="28"/>
          <w:sz w:val="22"/>
          <w:szCs w:val="22"/>
          <w:lang w:val="nl-NL" w:eastAsia="de-DE"/>
          <w14:ligatures w14:val="none"/>
          <w14:cntxtAlts/>
        </w:rPr>
        <w:t>Giacometti</w:t>
      </w:r>
      <w:proofErr w:type="spellEnd"/>
      <w:r w:rsidRPr="007E05C7">
        <w:rPr>
          <w:rFonts w:eastAsia="Times New Roman" w:cs="Arial"/>
          <w:bCs/>
          <w:kern w:val="28"/>
          <w:sz w:val="22"/>
          <w:szCs w:val="22"/>
          <w:lang w:val="nl-NL" w:eastAsia="de-DE"/>
          <w14:ligatures w14:val="none"/>
          <w14:cntxtAlts/>
        </w:rPr>
        <w:t xml:space="preserve">. Na zijn afstuderen werd hij toegelaten tot het </w:t>
      </w:r>
      <w:proofErr w:type="spellStart"/>
      <w:r w:rsidRPr="007E05C7">
        <w:rPr>
          <w:rFonts w:eastAsia="Times New Roman" w:cs="Arial"/>
          <w:bCs/>
          <w:kern w:val="28"/>
          <w:sz w:val="22"/>
          <w:szCs w:val="22"/>
          <w:lang w:val="nl-NL" w:eastAsia="de-DE"/>
          <w14:ligatures w14:val="none"/>
          <w14:cntxtAlts/>
        </w:rPr>
        <w:t>concertopleidingprogramma</w:t>
      </w:r>
      <w:proofErr w:type="spellEnd"/>
      <w:r w:rsidRPr="007E05C7">
        <w:rPr>
          <w:rFonts w:eastAsia="Times New Roman" w:cs="Arial"/>
          <w:bCs/>
          <w:kern w:val="28"/>
          <w:sz w:val="22"/>
          <w:szCs w:val="22"/>
          <w:lang w:val="nl-NL" w:eastAsia="de-DE"/>
          <w14:ligatures w14:val="none"/>
          <w14:cntxtAlts/>
        </w:rPr>
        <w:t xml:space="preserve"> bij Paolo </w:t>
      </w:r>
      <w:proofErr w:type="spellStart"/>
      <w:r w:rsidRPr="007E05C7">
        <w:rPr>
          <w:rFonts w:eastAsia="Times New Roman" w:cs="Arial"/>
          <w:bCs/>
          <w:kern w:val="28"/>
          <w:sz w:val="22"/>
          <w:szCs w:val="22"/>
          <w:lang w:val="nl-NL" w:eastAsia="de-DE"/>
          <w14:ligatures w14:val="none"/>
          <w14:cntxtAlts/>
        </w:rPr>
        <w:t>Giacometti</w:t>
      </w:r>
      <w:proofErr w:type="spellEnd"/>
      <w:r w:rsidRPr="007E05C7">
        <w:rPr>
          <w:rFonts w:eastAsia="Times New Roman" w:cs="Arial"/>
          <w:bCs/>
          <w:kern w:val="28"/>
          <w:sz w:val="22"/>
          <w:szCs w:val="22"/>
          <w:lang w:val="nl-NL" w:eastAsia="de-DE"/>
          <w14:ligatures w14:val="none"/>
          <w14:cntxtAlts/>
        </w:rPr>
        <w:t xml:space="preserve">. Momenteel vervolgt hij zijn </w:t>
      </w:r>
      <w:proofErr w:type="spellStart"/>
      <w:r w:rsidRPr="007E05C7">
        <w:rPr>
          <w:rFonts w:eastAsia="Times New Roman" w:cs="Arial"/>
          <w:bCs/>
          <w:kern w:val="28"/>
          <w:sz w:val="22"/>
          <w:szCs w:val="22"/>
          <w:lang w:val="nl-NL" w:eastAsia="de-DE"/>
          <w14:ligatures w14:val="none"/>
          <w14:cntxtAlts/>
        </w:rPr>
        <w:t>concertexamenstudie</w:t>
      </w:r>
      <w:proofErr w:type="spellEnd"/>
      <w:r w:rsidRPr="007E05C7">
        <w:rPr>
          <w:rFonts w:eastAsia="Times New Roman" w:cs="Arial"/>
          <w:bCs/>
          <w:kern w:val="28"/>
          <w:sz w:val="22"/>
          <w:szCs w:val="22"/>
          <w:lang w:val="nl-NL" w:eastAsia="de-DE"/>
          <w14:ligatures w14:val="none"/>
          <w14:cntxtAlts/>
        </w:rPr>
        <w:t xml:space="preserve"> aan de </w:t>
      </w:r>
      <w:proofErr w:type="spellStart"/>
      <w:r w:rsidRPr="007E05C7">
        <w:rPr>
          <w:rFonts w:eastAsia="Times New Roman" w:cs="Arial"/>
          <w:bCs/>
          <w:kern w:val="28"/>
          <w:sz w:val="22"/>
          <w:szCs w:val="22"/>
          <w:lang w:val="nl-NL" w:eastAsia="de-DE"/>
          <w14:ligatures w14:val="none"/>
          <w14:cntxtAlts/>
        </w:rPr>
        <w:t>Hochschule</w:t>
      </w:r>
      <w:proofErr w:type="spellEnd"/>
      <w:r w:rsidRPr="007E05C7">
        <w:rPr>
          <w:rFonts w:eastAsia="Times New Roman" w:cs="Arial"/>
          <w:bCs/>
          <w:kern w:val="28"/>
          <w:sz w:val="22"/>
          <w:szCs w:val="22"/>
          <w:lang w:val="nl-NL" w:eastAsia="de-DE"/>
          <w14:ligatures w14:val="none"/>
          <w14:cntxtAlts/>
        </w:rPr>
        <w:t xml:space="preserve"> </w:t>
      </w:r>
      <w:proofErr w:type="spellStart"/>
      <w:r w:rsidRPr="007E05C7">
        <w:rPr>
          <w:rFonts w:eastAsia="Times New Roman" w:cs="Arial"/>
          <w:bCs/>
          <w:kern w:val="28"/>
          <w:sz w:val="22"/>
          <w:szCs w:val="22"/>
          <w:lang w:val="nl-NL" w:eastAsia="de-DE"/>
          <w14:ligatures w14:val="none"/>
          <w14:cntxtAlts/>
        </w:rPr>
        <w:t>für</w:t>
      </w:r>
      <w:proofErr w:type="spellEnd"/>
      <w:r w:rsidRPr="007E05C7">
        <w:rPr>
          <w:rFonts w:eastAsia="Times New Roman" w:cs="Arial"/>
          <w:bCs/>
          <w:kern w:val="28"/>
          <w:sz w:val="22"/>
          <w:szCs w:val="22"/>
          <w:lang w:val="nl-NL" w:eastAsia="de-DE"/>
          <w14:ligatures w14:val="none"/>
          <w14:cntxtAlts/>
        </w:rPr>
        <w:t xml:space="preserve"> </w:t>
      </w:r>
      <w:proofErr w:type="spellStart"/>
      <w:r w:rsidRPr="007E05C7">
        <w:rPr>
          <w:rFonts w:eastAsia="Times New Roman" w:cs="Arial"/>
          <w:bCs/>
          <w:kern w:val="28"/>
          <w:sz w:val="22"/>
          <w:szCs w:val="22"/>
          <w:lang w:val="nl-NL" w:eastAsia="de-DE"/>
          <w14:ligatures w14:val="none"/>
          <w14:cntxtAlts/>
        </w:rPr>
        <w:t>Musik</w:t>
      </w:r>
      <w:proofErr w:type="spellEnd"/>
      <w:r w:rsidRPr="007E05C7">
        <w:rPr>
          <w:rFonts w:eastAsia="Times New Roman" w:cs="Arial"/>
          <w:bCs/>
          <w:kern w:val="28"/>
          <w:sz w:val="22"/>
          <w:szCs w:val="22"/>
          <w:lang w:val="nl-NL" w:eastAsia="de-DE"/>
          <w14:ligatures w14:val="none"/>
          <w14:cntxtAlts/>
        </w:rPr>
        <w:t xml:space="preserve"> </w:t>
      </w:r>
      <w:proofErr w:type="spellStart"/>
      <w:r w:rsidRPr="007E05C7">
        <w:rPr>
          <w:rFonts w:eastAsia="Times New Roman" w:cs="Arial"/>
          <w:bCs/>
          <w:kern w:val="28"/>
          <w:sz w:val="22"/>
          <w:szCs w:val="22"/>
          <w:lang w:val="nl-NL" w:eastAsia="de-DE"/>
          <w14:ligatures w14:val="none"/>
          <w14:cntxtAlts/>
        </w:rPr>
        <w:t>und</w:t>
      </w:r>
      <w:proofErr w:type="spellEnd"/>
      <w:r w:rsidRPr="007E05C7">
        <w:rPr>
          <w:rFonts w:eastAsia="Times New Roman" w:cs="Arial"/>
          <w:bCs/>
          <w:kern w:val="28"/>
          <w:sz w:val="22"/>
          <w:szCs w:val="22"/>
          <w:lang w:val="nl-NL" w:eastAsia="de-DE"/>
          <w14:ligatures w14:val="none"/>
          <w14:cntxtAlts/>
        </w:rPr>
        <w:t xml:space="preserve"> Theater Hamburg bij Prof. Anna </w:t>
      </w:r>
      <w:proofErr w:type="spellStart"/>
      <w:r w:rsidRPr="007E05C7">
        <w:rPr>
          <w:rFonts w:eastAsia="Times New Roman" w:cs="Arial"/>
          <w:bCs/>
          <w:kern w:val="28"/>
          <w:sz w:val="22"/>
          <w:szCs w:val="22"/>
          <w:lang w:val="nl-NL" w:eastAsia="de-DE"/>
          <w14:ligatures w14:val="none"/>
          <w14:cntxtAlts/>
        </w:rPr>
        <w:t>Vinnitskaya</w:t>
      </w:r>
      <w:proofErr w:type="spellEnd"/>
      <w:r w:rsidRPr="007E05C7">
        <w:rPr>
          <w:rFonts w:eastAsia="Times New Roman" w:cs="Arial"/>
          <w:bCs/>
          <w:kern w:val="28"/>
          <w:sz w:val="22"/>
          <w:szCs w:val="22"/>
          <w:lang w:val="nl-NL" w:eastAsia="de-DE"/>
          <w14:ligatures w14:val="none"/>
          <w14:cntxtAlts/>
        </w:rPr>
        <w:t xml:space="preserve">. </w:t>
      </w:r>
    </w:p>
    <w:p w14:paraId="77B24171"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nl-NL" w:eastAsia="de-DE"/>
          <w14:ligatures w14:val="none"/>
          <w14:cntxtAlts/>
        </w:rPr>
      </w:pPr>
      <w:proofErr w:type="spellStart"/>
      <w:r w:rsidRPr="007E05C7">
        <w:rPr>
          <w:rFonts w:eastAsia="Times New Roman" w:cs="Arial"/>
          <w:bCs/>
          <w:kern w:val="28"/>
          <w:sz w:val="22"/>
          <w:szCs w:val="22"/>
          <w:lang w:val="nl-NL" w:eastAsia="de-DE"/>
          <w14:ligatures w14:val="none"/>
          <w14:cntxtAlts/>
        </w:rPr>
        <w:t>Szwajkowski</w:t>
      </w:r>
      <w:proofErr w:type="spellEnd"/>
      <w:r w:rsidRPr="007E05C7">
        <w:rPr>
          <w:rFonts w:eastAsia="Times New Roman" w:cs="Arial"/>
          <w:bCs/>
          <w:kern w:val="28"/>
          <w:sz w:val="22"/>
          <w:szCs w:val="22"/>
          <w:lang w:val="nl-NL" w:eastAsia="de-DE"/>
          <w14:ligatures w14:val="none"/>
          <w14:cntxtAlts/>
        </w:rPr>
        <w:t xml:space="preserve"> heeft in de loop van zijn carrière talloze prijzen en onderscheidingen ontvangen. Hij is laureaat van de Internationale Chopin Piano Competitie in </w:t>
      </w:r>
      <w:proofErr w:type="spellStart"/>
      <w:r w:rsidRPr="007E05C7">
        <w:rPr>
          <w:rFonts w:eastAsia="Times New Roman" w:cs="Arial"/>
          <w:bCs/>
          <w:kern w:val="28"/>
          <w:sz w:val="22"/>
          <w:szCs w:val="22"/>
          <w:lang w:val="nl-NL" w:eastAsia="de-DE"/>
          <w14:ligatures w14:val="none"/>
          <w14:cntxtAlts/>
        </w:rPr>
        <w:t>Narva</w:t>
      </w:r>
      <w:proofErr w:type="spellEnd"/>
      <w:r w:rsidRPr="007E05C7">
        <w:rPr>
          <w:rFonts w:eastAsia="Times New Roman" w:cs="Arial"/>
          <w:bCs/>
          <w:kern w:val="28"/>
          <w:sz w:val="22"/>
          <w:szCs w:val="22"/>
          <w:lang w:val="nl-NL" w:eastAsia="de-DE"/>
          <w14:ligatures w14:val="none"/>
          <w14:cntxtAlts/>
        </w:rPr>
        <w:t xml:space="preserve">, de Sint-Petersburg Piano Competitie en de M.K. </w:t>
      </w:r>
      <w:proofErr w:type="spellStart"/>
      <w:r w:rsidRPr="007E05C7">
        <w:rPr>
          <w:rFonts w:eastAsia="Times New Roman" w:cs="Arial"/>
          <w:bCs/>
          <w:kern w:val="28"/>
          <w:sz w:val="22"/>
          <w:szCs w:val="22"/>
          <w:lang w:val="nl-NL" w:eastAsia="de-DE"/>
          <w14:ligatures w14:val="none"/>
          <w14:cntxtAlts/>
        </w:rPr>
        <w:t>Čiurlionis</w:t>
      </w:r>
      <w:proofErr w:type="spellEnd"/>
      <w:r w:rsidRPr="007E05C7">
        <w:rPr>
          <w:rFonts w:eastAsia="Times New Roman" w:cs="Arial"/>
          <w:bCs/>
          <w:kern w:val="28"/>
          <w:sz w:val="22"/>
          <w:szCs w:val="22"/>
          <w:lang w:val="nl-NL" w:eastAsia="de-DE"/>
          <w14:ligatures w14:val="none"/>
          <w14:cntxtAlts/>
        </w:rPr>
        <w:t xml:space="preserve"> Piano Competitie in Vilnius. Hij was finalist bij de Internationale Chopin Competitie in Hannover en won de Internationale Chopin Piano Competitie in </w:t>
      </w:r>
      <w:proofErr w:type="spellStart"/>
      <w:r w:rsidRPr="007E05C7">
        <w:rPr>
          <w:rFonts w:eastAsia="Times New Roman" w:cs="Arial"/>
          <w:bCs/>
          <w:kern w:val="28"/>
          <w:sz w:val="22"/>
          <w:szCs w:val="22"/>
          <w:lang w:val="nl-NL" w:eastAsia="de-DE"/>
          <w14:ligatures w14:val="none"/>
          <w14:cntxtAlts/>
        </w:rPr>
        <w:t>Mariánské</w:t>
      </w:r>
      <w:proofErr w:type="spellEnd"/>
      <w:r w:rsidRPr="007E05C7">
        <w:rPr>
          <w:rFonts w:eastAsia="Times New Roman" w:cs="Arial"/>
          <w:bCs/>
          <w:kern w:val="28"/>
          <w:sz w:val="22"/>
          <w:szCs w:val="22"/>
          <w:lang w:val="nl-NL" w:eastAsia="de-DE"/>
          <w14:ligatures w14:val="none"/>
          <w14:cntxtAlts/>
        </w:rPr>
        <w:t xml:space="preserve"> </w:t>
      </w:r>
      <w:proofErr w:type="spellStart"/>
      <w:r w:rsidRPr="007E05C7">
        <w:rPr>
          <w:rFonts w:eastAsia="Times New Roman" w:cs="Arial"/>
          <w:bCs/>
          <w:kern w:val="28"/>
          <w:sz w:val="22"/>
          <w:szCs w:val="22"/>
          <w:lang w:val="nl-NL" w:eastAsia="de-DE"/>
          <w14:ligatures w14:val="none"/>
          <w14:cntxtAlts/>
        </w:rPr>
        <w:t>Lázně</w:t>
      </w:r>
      <w:proofErr w:type="spellEnd"/>
      <w:r w:rsidRPr="007E05C7">
        <w:rPr>
          <w:rFonts w:eastAsia="Times New Roman" w:cs="Arial"/>
          <w:bCs/>
          <w:kern w:val="28"/>
          <w:sz w:val="22"/>
          <w:szCs w:val="22"/>
          <w:lang w:val="nl-NL" w:eastAsia="de-DE"/>
          <w14:ligatures w14:val="none"/>
          <w14:cntxtAlts/>
        </w:rPr>
        <w:t xml:space="preserve">, Tsjechië. Daarnaast ontving hij derde prijzen bij de </w:t>
      </w:r>
      <w:proofErr w:type="spellStart"/>
      <w:r w:rsidRPr="007E05C7">
        <w:rPr>
          <w:rFonts w:eastAsia="Times New Roman" w:cs="Arial"/>
          <w:bCs/>
          <w:kern w:val="28"/>
          <w:sz w:val="22"/>
          <w:szCs w:val="22"/>
          <w:lang w:val="nl-NL" w:eastAsia="de-DE"/>
          <w14:ligatures w14:val="none"/>
          <w14:cntxtAlts/>
        </w:rPr>
        <w:t>Rometsch</w:t>
      </w:r>
      <w:proofErr w:type="spellEnd"/>
      <w:r w:rsidRPr="007E05C7">
        <w:rPr>
          <w:rFonts w:eastAsia="Times New Roman" w:cs="Arial"/>
          <w:bCs/>
          <w:kern w:val="28"/>
          <w:sz w:val="22"/>
          <w:szCs w:val="22"/>
          <w:lang w:val="nl-NL" w:eastAsia="de-DE"/>
          <w14:ligatures w14:val="none"/>
          <w14:cntxtAlts/>
        </w:rPr>
        <w:t xml:space="preserve">-wedstrijd in Düsseldorf en de Mozart Piano Competitie in Aken. Bij de </w:t>
      </w:r>
      <w:proofErr w:type="spellStart"/>
      <w:r w:rsidRPr="007E05C7">
        <w:rPr>
          <w:rFonts w:eastAsia="Times New Roman" w:cs="Arial"/>
          <w:bCs/>
          <w:kern w:val="28"/>
          <w:sz w:val="22"/>
          <w:szCs w:val="22"/>
          <w:lang w:val="nl-NL" w:eastAsia="de-DE"/>
          <w14:ligatures w14:val="none"/>
          <w14:cntxtAlts/>
        </w:rPr>
        <w:t>Vitols</w:t>
      </w:r>
      <w:proofErr w:type="spellEnd"/>
      <w:r w:rsidRPr="007E05C7">
        <w:rPr>
          <w:rFonts w:eastAsia="Times New Roman" w:cs="Arial"/>
          <w:bCs/>
          <w:kern w:val="28"/>
          <w:sz w:val="22"/>
          <w:szCs w:val="22"/>
          <w:lang w:val="nl-NL" w:eastAsia="de-DE"/>
          <w14:ligatures w14:val="none"/>
          <w14:cntxtAlts/>
        </w:rPr>
        <w:t xml:space="preserve"> </w:t>
      </w:r>
      <w:proofErr w:type="spellStart"/>
      <w:r w:rsidRPr="007E05C7">
        <w:rPr>
          <w:rFonts w:eastAsia="Times New Roman" w:cs="Arial"/>
          <w:bCs/>
          <w:kern w:val="28"/>
          <w:sz w:val="22"/>
          <w:szCs w:val="22"/>
          <w:lang w:val="nl-NL" w:eastAsia="de-DE"/>
          <w14:ligatures w14:val="none"/>
          <w14:cntxtAlts/>
        </w:rPr>
        <w:t>Jazeps</w:t>
      </w:r>
      <w:proofErr w:type="spellEnd"/>
      <w:r w:rsidRPr="007E05C7">
        <w:rPr>
          <w:rFonts w:eastAsia="Times New Roman" w:cs="Arial"/>
          <w:bCs/>
          <w:kern w:val="28"/>
          <w:sz w:val="22"/>
          <w:szCs w:val="22"/>
          <w:lang w:val="nl-NL" w:eastAsia="de-DE"/>
          <w14:ligatures w14:val="none"/>
          <w14:cntxtAlts/>
        </w:rPr>
        <w:t xml:space="preserve"> Piano Competitie was hij finalist en ontving hij de speciale prijs voor de beste interpretatie van </w:t>
      </w:r>
      <w:proofErr w:type="spellStart"/>
      <w:r w:rsidRPr="007E05C7">
        <w:rPr>
          <w:rFonts w:eastAsia="Times New Roman" w:cs="Arial"/>
          <w:bCs/>
          <w:kern w:val="28"/>
          <w:sz w:val="22"/>
          <w:szCs w:val="22"/>
          <w:lang w:val="nl-NL" w:eastAsia="de-DE"/>
          <w14:ligatures w14:val="none"/>
          <w14:cntxtAlts/>
        </w:rPr>
        <w:t>Vitols</w:t>
      </w:r>
      <w:proofErr w:type="spellEnd"/>
      <w:r w:rsidRPr="007E05C7">
        <w:rPr>
          <w:rFonts w:eastAsia="Times New Roman" w:cs="Arial"/>
          <w:bCs/>
          <w:kern w:val="28"/>
          <w:sz w:val="22"/>
          <w:szCs w:val="22"/>
          <w:lang w:val="nl-NL" w:eastAsia="de-DE"/>
          <w14:ligatures w14:val="none"/>
          <w14:cntxtAlts/>
        </w:rPr>
        <w:t xml:space="preserve">’ werken. </w:t>
      </w:r>
    </w:p>
    <w:p w14:paraId="0C858A02"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nl-NL" w:eastAsia="de-DE"/>
          <w14:ligatures w14:val="none"/>
          <w14:cntxtAlts/>
        </w:rPr>
      </w:pPr>
      <w:r w:rsidRPr="007E05C7">
        <w:rPr>
          <w:rFonts w:eastAsia="Times New Roman" w:cs="Arial"/>
          <w:bCs/>
          <w:kern w:val="28"/>
          <w:sz w:val="22"/>
          <w:szCs w:val="22"/>
          <w:lang w:val="nl-NL" w:eastAsia="de-DE"/>
          <w14:ligatures w14:val="none"/>
          <w14:cntxtAlts/>
        </w:rPr>
        <w:t xml:space="preserve">Hij trad op in vele landen, waaronder Litouwen, Polen, Duitsland, Frankrijk, Italië, Japan, China, en in Noord- en Oost-Europa. Als solist speelde hij met vooraanstaande orkesten in Tallinn, </w:t>
      </w:r>
      <w:proofErr w:type="spellStart"/>
      <w:r w:rsidRPr="007E05C7">
        <w:rPr>
          <w:rFonts w:eastAsia="Times New Roman" w:cs="Arial"/>
          <w:bCs/>
          <w:kern w:val="28"/>
          <w:sz w:val="22"/>
          <w:szCs w:val="22"/>
          <w:lang w:val="nl-NL" w:eastAsia="de-DE"/>
          <w14:ligatures w14:val="none"/>
          <w14:cntxtAlts/>
        </w:rPr>
        <w:t>Narva</w:t>
      </w:r>
      <w:proofErr w:type="spellEnd"/>
      <w:r w:rsidRPr="007E05C7">
        <w:rPr>
          <w:rFonts w:eastAsia="Times New Roman" w:cs="Arial"/>
          <w:bCs/>
          <w:kern w:val="28"/>
          <w:sz w:val="22"/>
          <w:szCs w:val="22"/>
          <w:lang w:val="nl-NL" w:eastAsia="de-DE"/>
          <w14:ligatures w14:val="none"/>
          <w14:cntxtAlts/>
        </w:rPr>
        <w:t xml:space="preserve">, </w:t>
      </w:r>
      <w:proofErr w:type="spellStart"/>
      <w:r w:rsidRPr="007E05C7">
        <w:rPr>
          <w:rFonts w:eastAsia="Times New Roman" w:cs="Arial"/>
          <w:bCs/>
          <w:kern w:val="28"/>
          <w:sz w:val="22"/>
          <w:szCs w:val="22"/>
          <w:lang w:val="nl-NL" w:eastAsia="de-DE"/>
          <w14:ligatures w14:val="none"/>
          <w14:cntxtAlts/>
        </w:rPr>
        <w:t>Kielce</w:t>
      </w:r>
      <w:proofErr w:type="spellEnd"/>
      <w:r w:rsidRPr="007E05C7">
        <w:rPr>
          <w:rFonts w:eastAsia="Times New Roman" w:cs="Arial"/>
          <w:bCs/>
          <w:kern w:val="28"/>
          <w:sz w:val="22"/>
          <w:szCs w:val="22"/>
          <w:lang w:val="nl-NL" w:eastAsia="de-DE"/>
          <w14:ligatures w14:val="none"/>
          <w14:cntxtAlts/>
        </w:rPr>
        <w:t>, Sint-Petersburg, Moskou en Vilnius, evenals met het Poolse Radio Orkest en het Noord-Boheemse Symfonieorkest. Zijn optredens werden uitgezonden door de Litouwse nationale radio en televisie (LRT), en hij werd door de Litouwse president geëerd voor zijn uitmuntende artistieke prestaties.</w:t>
      </w:r>
    </w:p>
    <w:p w14:paraId="293CE577" w14:textId="77777777" w:rsidR="007E05C7" w:rsidRDefault="007E05C7" w:rsidP="007E05C7">
      <w:pPr>
        <w:widowControl w:val="0"/>
        <w:autoSpaceDE w:val="0"/>
        <w:autoSpaceDN w:val="0"/>
        <w:adjustRightInd w:val="0"/>
        <w:spacing w:after="0" w:line="240" w:lineRule="auto"/>
        <w:rPr>
          <w:rFonts w:eastAsia="Times New Roman" w:cs="Arial"/>
          <w:bCs/>
          <w:kern w:val="28"/>
          <w:sz w:val="22"/>
          <w:szCs w:val="22"/>
          <w:lang w:val="nl-NL" w:eastAsia="de-DE"/>
          <w14:ligatures w14:val="none"/>
          <w14:cntxtAlts/>
        </w:rPr>
      </w:pPr>
    </w:p>
    <w:p w14:paraId="407D200F" w14:textId="3326C4C1" w:rsidR="007E05C7" w:rsidRDefault="007E05C7" w:rsidP="007E05C7">
      <w:pPr>
        <w:widowControl w:val="0"/>
        <w:autoSpaceDE w:val="0"/>
        <w:autoSpaceDN w:val="0"/>
        <w:adjustRightInd w:val="0"/>
        <w:spacing w:after="0" w:line="240" w:lineRule="auto"/>
        <w:rPr>
          <w:rFonts w:eastAsia="Times New Roman" w:cs="Arial"/>
          <w:bCs/>
          <w:kern w:val="28"/>
          <w:sz w:val="22"/>
          <w:szCs w:val="22"/>
          <w:lang w:val="nl-NL" w:eastAsia="de-DE"/>
          <w14:ligatures w14:val="none"/>
          <w14:cntxtAlts/>
        </w:rPr>
      </w:pPr>
      <w:r>
        <w:rPr>
          <w:rFonts w:eastAsia="Times New Roman" w:cs="Arial"/>
          <w:bCs/>
          <w:kern w:val="28"/>
          <w:sz w:val="22"/>
          <w:szCs w:val="22"/>
          <w:lang w:val="nl-NL" w:eastAsia="de-DE"/>
          <w14:ligatures w14:val="none"/>
          <w14:cntxtAlts/>
        </w:rPr>
        <w:lastRenderedPageBreak/>
        <w:t>PROGRAMMA 1</w:t>
      </w:r>
    </w:p>
    <w:p w14:paraId="31B70C31" w14:textId="77777777" w:rsidR="007E05C7" w:rsidRDefault="007E05C7" w:rsidP="007E05C7">
      <w:pPr>
        <w:widowControl w:val="0"/>
        <w:autoSpaceDE w:val="0"/>
        <w:autoSpaceDN w:val="0"/>
        <w:adjustRightInd w:val="0"/>
        <w:spacing w:after="0" w:line="240" w:lineRule="auto"/>
        <w:rPr>
          <w:rFonts w:eastAsia="Times New Roman" w:cs="Arial"/>
          <w:bCs/>
          <w:kern w:val="28"/>
          <w:sz w:val="22"/>
          <w:szCs w:val="22"/>
          <w:lang w:val="nl-NL" w:eastAsia="de-DE"/>
          <w14:ligatures w14:val="none"/>
          <w14:cntxtAlts/>
        </w:rPr>
      </w:pPr>
    </w:p>
    <w:p w14:paraId="03918315"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u w:val="single"/>
          <w:lang w:val="en-GB" w:eastAsia="de-DE"/>
          <w14:ligatures w14:val="none"/>
          <w14:cntxtAlts/>
        </w:rPr>
      </w:pPr>
      <w:r w:rsidRPr="007E05C7">
        <w:rPr>
          <w:rFonts w:eastAsia="Times New Roman" w:cs="Arial"/>
          <w:bCs/>
          <w:kern w:val="28"/>
          <w:sz w:val="22"/>
          <w:szCs w:val="22"/>
          <w:u w:val="single"/>
          <w:lang w:val="en-GB" w:eastAsia="de-DE"/>
          <w14:ligatures w14:val="none"/>
          <w14:cntxtAlts/>
        </w:rPr>
        <w:t>W.A. Mozart (1756-1791)</w:t>
      </w:r>
    </w:p>
    <w:p w14:paraId="005E7488"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Fantasia in D minor, KV 397</w:t>
      </w:r>
    </w:p>
    <w:p w14:paraId="42A925DA"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Rondo in D major, KV 485</w:t>
      </w:r>
    </w:p>
    <w:p w14:paraId="6E1DE89F"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Variations in C major, KV 179 on a Minuet by Fisher</w:t>
      </w:r>
    </w:p>
    <w:p w14:paraId="0C720E7B"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Sonata in C major, KV 279</w:t>
      </w:r>
    </w:p>
    <w:p w14:paraId="00DB485D"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p>
    <w:p w14:paraId="7773C4D0"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u w:val="single"/>
          <w:lang w:val="en-GB" w:eastAsia="de-DE"/>
          <w14:ligatures w14:val="none"/>
          <w14:cntxtAlts/>
        </w:rPr>
      </w:pPr>
      <w:r w:rsidRPr="007E05C7">
        <w:rPr>
          <w:rFonts w:eastAsia="Times New Roman" w:cs="Arial"/>
          <w:bCs/>
          <w:kern w:val="28"/>
          <w:sz w:val="22"/>
          <w:szCs w:val="22"/>
          <w:u w:val="single"/>
          <w:lang w:val="en-GB" w:eastAsia="de-DE"/>
          <w14:ligatures w14:val="none"/>
          <w14:cntxtAlts/>
        </w:rPr>
        <w:t>Fr. Chopin (1810-1849)</w:t>
      </w:r>
    </w:p>
    <w:p w14:paraId="2F526623"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 xml:space="preserve">Variations in B-flat major, Op. 2 on „La ci </w:t>
      </w:r>
      <w:proofErr w:type="spellStart"/>
      <w:r w:rsidRPr="007E05C7">
        <w:rPr>
          <w:rFonts w:eastAsia="Times New Roman" w:cs="Arial"/>
          <w:bCs/>
          <w:kern w:val="28"/>
          <w:sz w:val="22"/>
          <w:szCs w:val="22"/>
          <w:lang w:val="en-GB" w:eastAsia="de-DE"/>
          <w14:ligatures w14:val="none"/>
          <w14:cntxtAlts/>
        </w:rPr>
        <w:t>darem</w:t>
      </w:r>
      <w:proofErr w:type="spellEnd"/>
      <w:r w:rsidRPr="007E05C7">
        <w:rPr>
          <w:rFonts w:eastAsia="Times New Roman" w:cs="Arial"/>
          <w:bCs/>
          <w:kern w:val="28"/>
          <w:sz w:val="22"/>
          <w:szCs w:val="22"/>
          <w:lang w:val="en-GB" w:eastAsia="de-DE"/>
          <w14:ligatures w14:val="none"/>
          <w14:cntxtAlts/>
        </w:rPr>
        <w:t xml:space="preserve"> la mano“ by Mozart</w:t>
      </w:r>
    </w:p>
    <w:p w14:paraId="0725146D"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p>
    <w:p w14:paraId="348D468E" w14:textId="3F15B298"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eastAsia="de-DE"/>
          <w14:ligatures w14:val="none"/>
          <w14:cntxtAlts/>
        </w:rPr>
      </w:pPr>
      <w:r>
        <w:rPr>
          <w:rFonts w:eastAsia="Times New Roman" w:cs="Arial"/>
          <w:bCs/>
          <w:kern w:val="28"/>
          <w:sz w:val="22"/>
          <w:szCs w:val="22"/>
          <w:lang w:eastAsia="de-DE"/>
          <w14:ligatures w14:val="none"/>
          <w14:cntxtAlts/>
        </w:rPr>
        <w:t>o</w:t>
      </w:r>
      <w:r w:rsidRPr="007E05C7">
        <w:rPr>
          <w:rFonts w:eastAsia="Times New Roman" w:cs="Arial"/>
          <w:bCs/>
          <w:kern w:val="28"/>
          <w:sz w:val="22"/>
          <w:szCs w:val="22"/>
          <w:lang w:eastAsia="de-DE"/>
          <w14:ligatures w14:val="none"/>
          <w14:cntxtAlts/>
        </w:rPr>
        <w:t>f (nog nader t</w:t>
      </w:r>
      <w:r>
        <w:rPr>
          <w:rFonts w:eastAsia="Times New Roman" w:cs="Arial"/>
          <w:bCs/>
          <w:kern w:val="28"/>
          <w:sz w:val="22"/>
          <w:szCs w:val="22"/>
          <w:lang w:eastAsia="de-DE"/>
          <w14:ligatures w14:val="none"/>
          <w14:cntxtAlts/>
        </w:rPr>
        <w:t>e bepalen)</w:t>
      </w:r>
    </w:p>
    <w:p w14:paraId="2AD88ED4"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eastAsia="de-DE"/>
          <w14:ligatures w14:val="none"/>
          <w14:cntxtAlts/>
        </w:rPr>
      </w:pPr>
    </w:p>
    <w:p w14:paraId="50EC1B4E" w14:textId="653E3720"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eastAsia="de-DE"/>
          <w14:ligatures w14:val="none"/>
          <w14:cntxtAlts/>
        </w:rPr>
      </w:pPr>
      <w:r w:rsidRPr="007E05C7">
        <w:rPr>
          <w:rFonts w:eastAsia="Times New Roman" w:cs="Arial"/>
          <w:bCs/>
          <w:kern w:val="28"/>
          <w:sz w:val="22"/>
          <w:szCs w:val="22"/>
          <w:lang w:eastAsia="de-DE"/>
          <w14:ligatures w14:val="none"/>
          <w14:cntxtAlts/>
        </w:rPr>
        <w:t>P</w:t>
      </w:r>
      <w:r w:rsidRPr="007E05C7">
        <w:rPr>
          <w:rFonts w:eastAsia="Times New Roman" w:cs="Arial"/>
          <w:bCs/>
          <w:kern w:val="28"/>
          <w:sz w:val="22"/>
          <w:szCs w:val="22"/>
          <w:lang w:eastAsia="de-DE"/>
          <w14:ligatures w14:val="none"/>
          <w14:cntxtAlts/>
        </w:rPr>
        <w:t>ROGRAMMA</w:t>
      </w:r>
      <w:r w:rsidRPr="007E05C7">
        <w:rPr>
          <w:rFonts w:eastAsia="Times New Roman" w:cs="Arial"/>
          <w:bCs/>
          <w:kern w:val="28"/>
          <w:sz w:val="22"/>
          <w:szCs w:val="22"/>
          <w:lang w:eastAsia="de-DE"/>
          <w14:ligatures w14:val="none"/>
          <w14:cntxtAlts/>
        </w:rPr>
        <w:t xml:space="preserve"> 2</w:t>
      </w:r>
    </w:p>
    <w:p w14:paraId="0CE05356"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eastAsia="de-DE"/>
          <w14:ligatures w14:val="none"/>
          <w14:cntxtAlts/>
        </w:rPr>
      </w:pPr>
    </w:p>
    <w:p w14:paraId="14E9AF1C"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u w:val="single"/>
          <w:lang w:val="en-GB" w:eastAsia="de-DE"/>
          <w14:ligatures w14:val="none"/>
          <w14:cntxtAlts/>
        </w:rPr>
      </w:pPr>
      <w:r w:rsidRPr="007E05C7">
        <w:rPr>
          <w:rFonts w:eastAsia="Times New Roman" w:cs="Arial"/>
          <w:bCs/>
          <w:kern w:val="28"/>
          <w:sz w:val="22"/>
          <w:szCs w:val="22"/>
          <w:u w:val="single"/>
          <w:lang w:val="en-GB" w:eastAsia="de-DE"/>
          <w14:ligatures w14:val="none"/>
          <w14:cntxtAlts/>
        </w:rPr>
        <w:t>W.A. Mozart (1756-1791)</w:t>
      </w:r>
    </w:p>
    <w:p w14:paraId="63EF86BB"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Variations in C major, KV 179 on a Minuet by Fisher</w:t>
      </w:r>
    </w:p>
    <w:p w14:paraId="7710B1A9"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p>
    <w:p w14:paraId="567C98A7"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u w:val="single"/>
          <w:lang w:val="en-GB" w:eastAsia="de-DE"/>
          <w14:ligatures w14:val="none"/>
          <w14:cntxtAlts/>
        </w:rPr>
      </w:pPr>
      <w:r w:rsidRPr="007E05C7">
        <w:rPr>
          <w:rFonts w:eastAsia="Times New Roman" w:cs="Arial"/>
          <w:bCs/>
          <w:kern w:val="28"/>
          <w:sz w:val="22"/>
          <w:szCs w:val="22"/>
          <w:u w:val="single"/>
          <w:lang w:val="en-GB" w:eastAsia="de-DE"/>
          <w14:ligatures w14:val="none"/>
          <w14:cntxtAlts/>
        </w:rPr>
        <w:t>Fr. Chopin (1810-1849)</w:t>
      </w:r>
    </w:p>
    <w:p w14:paraId="04F92D0B"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 xml:space="preserve">Variations in B-flat major, Op. 2 on „La ci </w:t>
      </w:r>
      <w:proofErr w:type="spellStart"/>
      <w:r w:rsidRPr="007E05C7">
        <w:rPr>
          <w:rFonts w:eastAsia="Times New Roman" w:cs="Arial"/>
          <w:bCs/>
          <w:kern w:val="28"/>
          <w:sz w:val="22"/>
          <w:szCs w:val="22"/>
          <w:lang w:val="en-GB" w:eastAsia="de-DE"/>
          <w14:ligatures w14:val="none"/>
          <w14:cntxtAlts/>
        </w:rPr>
        <w:t>darem</w:t>
      </w:r>
      <w:proofErr w:type="spellEnd"/>
      <w:r w:rsidRPr="007E05C7">
        <w:rPr>
          <w:rFonts w:eastAsia="Times New Roman" w:cs="Arial"/>
          <w:bCs/>
          <w:kern w:val="28"/>
          <w:sz w:val="22"/>
          <w:szCs w:val="22"/>
          <w:lang w:val="en-GB" w:eastAsia="de-DE"/>
          <w14:ligatures w14:val="none"/>
          <w14:cntxtAlts/>
        </w:rPr>
        <w:t xml:space="preserve"> la mano“ by Mozart</w:t>
      </w:r>
    </w:p>
    <w:p w14:paraId="6641A176"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p>
    <w:p w14:paraId="7EDC1AFB"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u w:val="single"/>
          <w:lang w:val="en-GB" w:eastAsia="de-DE"/>
          <w14:ligatures w14:val="none"/>
          <w14:cntxtAlts/>
        </w:rPr>
      </w:pPr>
      <w:r w:rsidRPr="007E05C7">
        <w:rPr>
          <w:rFonts w:eastAsia="Times New Roman" w:cs="Arial"/>
          <w:bCs/>
          <w:kern w:val="28"/>
          <w:sz w:val="22"/>
          <w:szCs w:val="22"/>
          <w:u w:val="single"/>
          <w:lang w:val="en-GB" w:eastAsia="de-DE"/>
          <w14:ligatures w14:val="none"/>
          <w14:cntxtAlts/>
        </w:rPr>
        <w:t>S. Rachmaninov (1873-1943)</w:t>
      </w:r>
    </w:p>
    <w:p w14:paraId="0FE5AECF" w14:textId="5D041DB2"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r w:rsidRPr="007E05C7">
        <w:rPr>
          <w:rFonts w:eastAsia="Times New Roman" w:cs="Arial"/>
          <w:bCs/>
          <w:kern w:val="28"/>
          <w:sz w:val="22"/>
          <w:szCs w:val="22"/>
          <w:lang w:val="en-GB" w:eastAsia="de-DE"/>
          <w14:ligatures w14:val="none"/>
          <w14:cntxtAlts/>
        </w:rPr>
        <w:t xml:space="preserve">Six Moments </w:t>
      </w:r>
      <w:proofErr w:type="spellStart"/>
      <w:r w:rsidRPr="007E05C7">
        <w:rPr>
          <w:rFonts w:eastAsia="Times New Roman" w:cs="Arial"/>
          <w:bCs/>
          <w:kern w:val="28"/>
          <w:sz w:val="22"/>
          <w:szCs w:val="22"/>
          <w:lang w:val="en-GB" w:eastAsia="de-DE"/>
          <w14:ligatures w14:val="none"/>
          <w14:cntxtAlts/>
        </w:rPr>
        <w:t>Musicaux</w:t>
      </w:r>
      <w:proofErr w:type="spellEnd"/>
      <w:r w:rsidRPr="007E05C7">
        <w:rPr>
          <w:rFonts w:eastAsia="Times New Roman" w:cs="Arial"/>
          <w:bCs/>
          <w:kern w:val="28"/>
          <w:sz w:val="22"/>
          <w:szCs w:val="22"/>
          <w:lang w:val="en-GB" w:eastAsia="de-DE"/>
          <w14:ligatures w14:val="none"/>
          <w14:cntxtAlts/>
        </w:rPr>
        <w:t xml:space="preserve"> Op.16</w:t>
      </w:r>
    </w:p>
    <w:p w14:paraId="4D1EA407"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p>
    <w:p w14:paraId="0882C6DD" w14:textId="77777777" w:rsidR="007E05C7" w:rsidRPr="007E05C7" w:rsidRDefault="007E05C7" w:rsidP="007E05C7">
      <w:pPr>
        <w:widowControl w:val="0"/>
        <w:autoSpaceDE w:val="0"/>
        <w:autoSpaceDN w:val="0"/>
        <w:adjustRightInd w:val="0"/>
        <w:spacing w:after="0" w:line="240" w:lineRule="auto"/>
        <w:rPr>
          <w:rFonts w:eastAsia="Times New Roman" w:cs="Arial"/>
          <w:bCs/>
          <w:kern w:val="28"/>
          <w:sz w:val="22"/>
          <w:szCs w:val="22"/>
          <w:lang w:val="en-GB" w:eastAsia="de-DE"/>
          <w14:ligatures w14:val="none"/>
          <w14:cntxtAlts/>
        </w:rPr>
      </w:pPr>
    </w:p>
    <w:p w14:paraId="29625B72" w14:textId="1C070A56" w:rsidR="007E05C7" w:rsidRPr="007E05C7" w:rsidRDefault="007E05C7" w:rsidP="007E05C7">
      <w:pPr>
        <w:widowControl w:val="0"/>
        <w:autoSpaceDE w:val="0"/>
        <w:autoSpaceDN w:val="0"/>
        <w:adjustRightInd w:val="0"/>
        <w:spacing w:after="0" w:line="240" w:lineRule="auto"/>
        <w:rPr>
          <w:rFonts w:ascii="Aptos" w:eastAsia="Times New Roman" w:hAnsi="Aptos" w:cs="Arial"/>
          <w:b/>
          <w:kern w:val="28"/>
          <w:sz w:val="22"/>
          <w:szCs w:val="22"/>
          <w:u w:val="single"/>
          <w:lang w:val="en-GB" w:eastAsia="de-DE"/>
          <w14:ligatures w14:val="none"/>
          <w14:cntxtAlts/>
        </w:rPr>
      </w:pPr>
      <w:r w:rsidRPr="007E05C7">
        <w:rPr>
          <w:rFonts w:ascii="Aptos" w:eastAsia="Times New Roman" w:hAnsi="Aptos" w:cs="Arial"/>
          <w:b/>
          <w:kern w:val="28"/>
          <w:sz w:val="22"/>
          <w:szCs w:val="22"/>
          <w:u w:val="single"/>
          <w:lang w:val="en-GB" w:eastAsia="de-DE"/>
          <w14:ligatures w14:val="none"/>
          <w14:cntxtAlts/>
        </w:rPr>
        <w:t>Adrian Herpe</w:t>
      </w:r>
    </w:p>
    <w:p w14:paraId="6935B9FC" w14:textId="77777777" w:rsidR="00513C12" w:rsidRDefault="00513C12">
      <w:pPr>
        <w:rPr>
          <w:lang w:val="en-GB"/>
        </w:rPr>
      </w:pPr>
    </w:p>
    <w:p w14:paraId="6E2FC802" w14:textId="387828F9" w:rsidR="007E05C7" w:rsidRDefault="007E05C7">
      <w:pPr>
        <w:rPr>
          <w:sz w:val="22"/>
          <w:szCs w:val="22"/>
        </w:rPr>
      </w:pPr>
      <w:r w:rsidRPr="007E05C7">
        <w:rPr>
          <w:sz w:val="22"/>
          <w:szCs w:val="22"/>
        </w:rPr>
        <w:t xml:space="preserve">Adrian </w:t>
      </w:r>
      <w:proofErr w:type="spellStart"/>
      <w:r w:rsidRPr="007E05C7">
        <w:rPr>
          <w:sz w:val="22"/>
          <w:szCs w:val="22"/>
        </w:rPr>
        <w:t>Herpe</w:t>
      </w:r>
      <w:proofErr w:type="spellEnd"/>
      <w:r w:rsidRPr="007E05C7">
        <w:rPr>
          <w:sz w:val="22"/>
          <w:szCs w:val="22"/>
        </w:rPr>
        <w:t xml:space="preserve">, geboren uit een Franse vader en een Oekraïense moeder, haalt inspiratie uit beide culturen om zijn pianistische kunst te verrijken. Nadat hij zijn studie in Oekraïne was begonnen, onderscheidde hij zich snel bij internationale wedstrijden zoals de Crescendo-wedstrijd in Genève en de </w:t>
      </w:r>
      <w:proofErr w:type="spellStart"/>
      <w:r w:rsidRPr="007E05C7">
        <w:rPr>
          <w:sz w:val="22"/>
          <w:szCs w:val="22"/>
        </w:rPr>
        <w:t>Chatou</w:t>
      </w:r>
      <w:proofErr w:type="spellEnd"/>
      <w:r w:rsidRPr="007E05C7">
        <w:rPr>
          <w:sz w:val="22"/>
          <w:szCs w:val="22"/>
        </w:rPr>
        <w:t xml:space="preserve"> Piano </w:t>
      </w:r>
      <w:proofErr w:type="spellStart"/>
      <w:r w:rsidRPr="007E05C7">
        <w:rPr>
          <w:sz w:val="22"/>
          <w:szCs w:val="22"/>
        </w:rPr>
        <w:t>Competition</w:t>
      </w:r>
      <w:proofErr w:type="spellEnd"/>
      <w:r w:rsidRPr="007E05C7">
        <w:rPr>
          <w:sz w:val="22"/>
          <w:szCs w:val="22"/>
        </w:rPr>
        <w:t xml:space="preserve">. Zijn opleiding bracht hem naar het Koninklijk Conservatorium van Brussel, waar hij studeerde bij Johan Schmidt en </w:t>
      </w:r>
      <w:proofErr w:type="spellStart"/>
      <w:r w:rsidRPr="007E05C7">
        <w:rPr>
          <w:sz w:val="22"/>
          <w:szCs w:val="22"/>
        </w:rPr>
        <w:t>Yoko</w:t>
      </w:r>
      <w:proofErr w:type="spellEnd"/>
      <w:r w:rsidRPr="007E05C7">
        <w:rPr>
          <w:sz w:val="22"/>
          <w:szCs w:val="22"/>
        </w:rPr>
        <w:t xml:space="preserve"> </w:t>
      </w:r>
      <w:proofErr w:type="spellStart"/>
      <w:r w:rsidRPr="007E05C7">
        <w:rPr>
          <w:sz w:val="22"/>
          <w:szCs w:val="22"/>
        </w:rPr>
        <w:t>Kikuchi</w:t>
      </w:r>
      <w:proofErr w:type="spellEnd"/>
      <w:r w:rsidRPr="007E05C7">
        <w:rPr>
          <w:sz w:val="22"/>
          <w:szCs w:val="22"/>
        </w:rPr>
        <w:t xml:space="preserve">, en werkte met meesters zoals Rena </w:t>
      </w:r>
      <w:proofErr w:type="spellStart"/>
      <w:r w:rsidRPr="007E05C7">
        <w:rPr>
          <w:sz w:val="22"/>
          <w:szCs w:val="22"/>
        </w:rPr>
        <w:t>Shereshevskaya</w:t>
      </w:r>
      <w:proofErr w:type="spellEnd"/>
      <w:r w:rsidRPr="007E05C7">
        <w:rPr>
          <w:sz w:val="22"/>
          <w:szCs w:val="22"/>
        </w:rPr>
        <w:t xml:space="preserve">, </w:t>
      </w:r>
      <w:proofErr w:type="spellStart"/>
      <w:r w:rsidRPr="007E05C7">
        <w:rPr>
          <w:sz w:val="22"/>
          <w:szCs w:val="22"/>
        </w:rPr>
        <w:t>Dmitry</w:t>
      </w:r>
      <w:proofErr w:type="spellEnd"/>
      <w:r w:rsidRPr="007E05C7">
        <w:rPr>
          <w:sz w:val="22"/>
          <w:szCs w:val="22"/>
        </w:rPr>
        <w:t xml:space="preserve"> </w:t>
      </w:r>
      <w:proofErr w:type="spellStart"/>
      <w:r w:rsidRPr="007E05C7">
        <w:rPr>
          <w:sz w:val="22"/>
          <w:szCs w:val="22"/>
        </w:rPr>
        <w:t>Alexeev</w:t>
      </w:r>
      <w:proofErr w:type="spellEnd"/>
      <w:r w:rsidRPr="007E05C7">
        <w:rPr>
          <w:sz w:val="22"/>
          <w:szCs w:val="22"/>
        </w:rPr>
        <w:t xml:space="preserve">, Elisabeth </w:t>
      </w:r>
      <w:proofErr w:type="spellStart"/>
      <w:r w:rsidRPr="007E05C7">
        <w:rPr>
          <w:sz w:val="22"/>
          <w:szCs w:val="22"/>
        </w:rPr>
        <w:t>Leonskaya</w:t>
      </w:r>
      <w:proofErr w:type="spellEnd"/>
      <w:r w:rsidRPr="007E05C7">
        <w:rPr>
          <w:sz w:val="22"/>
          <w:szCs w:val="22"/>
        </w:rPr>
        <w:t xml:space="preserve"> en Robert </w:t>
      </w:r>
      <w:proofErr w:type="spellStart"/>
      <w:r w:rsidRPr="007E05C7">
        <w:rPr>
          <w:sz w:val="22"/>
          <w:szCs w:val="22"/>
        </w:rPr>
        <w:t>Levin</w:t>
      </w:r>
      <w:proofErr w:type="spellEnd"/>
      <w:r w:rsidRPr="007E05C7">
        <w:rPr>
          <w:sz w:val="22"/>
          <w:szCs w:val="22"/>
        </w:rPr>
        <w:t xml:space="preserve">. Diep betrokken bij zijn land van herkomst, heeft Adrian talrijke benefietrecitals gegeven ter ondersteuning van Oekraïne. Hij verfijnt momenteel zijn vaardigheden in Wenen onder leiding van Anna </w:t>
      </w:r>
      <w:proofErr w:type="spellStart"/>
      <w:r w:rsidRPr="007E05C7">
        <w:rPr>
          <w:sz w:val="22"/>
          <w:szCs w:val="22"/>
        </w:rPr>
        <w:t>Malikova</w:t>
      </w:r>
      <w:proofErr w:type="spellEnd"/>
      <w:r w:rsidRPr="007E05C7">
        <w:rPr>
          <w:sz w:val="22"/>
          <w:szCs w:val="22"/>
        </w:rPr>
        <w:t xml:space="preserve">. Als beurswinnaar van de </w:t>
      </w:r>
      <w:proofErr w:type="spellStart"/>
      <w:r w:rsidRPr="007E05C7">
        <w:rPr>
          <w:sz w:val="22"/>
          <w:szCs w:val="22"/>
        </w:rPr>
        <w:t>Yamaha</w:t>
      </w:r>
      <w:proofErr w:type="spellEnd"/>
      <w:r w:rsidRPr="007E05C7">
        <w:rPr>
          <w:sz w:val="22"/>
          <w:szCs w:val="22"/>
        </w:rPr>
        <w:t xml:space="preserve">- en </w:t>
      </w:r>
      <w:proofErr w:type="spellStart"/>
      <w:r w:rsidRPr="007E05C7">
        <w:rPr>
          <w:sz w:val="22"/>
          <w:szCs w:val="22"/>
        </w:rPr>
        <w:t>Safran</w:t>
      </w:r>
      <w:proofErr w:type="spellEnd"/>
      <w:r w:rsidRPr="007E05C7">
        <w:rPr>
          <w:sz w:val="22"/>
          <w:szCs w:val="22"/>
        </w:rPr>
        <w:t xml:space="preserve">-stichting volgt Adrian een veelbelovende internationale carrière, met een opvallende overwinning op de </w:t>
      </w:r>
      <w:proofErr w:type="spellStart"/>
      <w:r w:rsidRPr="007E05C7">
        <w:rPr>
          <w:sz w:val="22"/>
          <w:szCs w:val="22"/>
        </w:rPr>
        <w:t>Bösendorfer</w:t>
      </w:r>
      <w:proofErr w:type="spellEnd"/>
      <w:r w:rsidRPr="007E05C7">
        <w:rPr>
          <w:sz w:val="22"/>
          <w:szCs w:val="22"/>
        </w:rPr>
        <w:t xml:space="preserve">-wedstrijd in het </w:t>
      </w:r>
      <w:proofErr w:type="spellStart"/>
      <w:r w:rsidRPr="007E05C7">
        <w:rPr>
          <w:sz w:val="22"/>
          <w:szCs w:val="22"/>
        </w:rPr>
        <w:t>Musikverein</w:t>
      </w:r>
      <w:proofErr w:type="spellEnd"/>
      <w:r w:rsidRPr="007E05C7">
        <w:rPr>
          <w:sz w:val="22"/>
          <w:szCs w:val="22"/>
        </w:rPr>
        <w:t xml:space="preserve"> in Wenen, waar hij de </w:t>
      </w:r>
      <w:proofErr w:type="spellStart"/>
      <w:r w:rsidRPr="007E05C7">
        <w:rPr>
          <w:sz w:val="22"/>
          <w:szCs w:val="22"/>
        </w:rPr>
        <w:t>Thid</w:t>
      </w:r>
      <w:proofErr w:type="spellEnd"/>
      <w:r w:rsidRPr="007E05C7">
        <w:rPr>
          <w:sz w:val="22"/>
          <w:szCs w:val="22"/>
        </w:rPr>
        <w:t>-prijs won.</w:t>
      </w:r>
    </w:p>
    <w:p w14:paraId="5241C138" w14:textId="77777777" w:rsidR="007E05C7" w:rsidRDefault="007E05C7">
      <w:pPr>
        <w:rPr>
          <w:sz w:val="22"/>
          <w:szCs w:val="22"/>
        </w:rPr>
      </w:pPr>
    </w:p>
    <w:p w14:paraId="3C9243EA" w14:textId="22FF8D04" w:rsidR="007E05C7" w:rsidRDefault="007E05C7">
      <w:pPr>
        <w:rPr>
          <w:sz w:val="22"/>
          <w:szCs w:val="22"/>
        </w:rPr>
      </w:pPr>
      <w:r>
        <w:rPr>
          <w:sz w:val="22"/>
          <w:szCs w:val="22"/>
        </w:rPr>
        <w:t>PROGRAMMA</w:t>
      </w:r>
    </w:p>
    <w:p w14:paraId="6825ABF2" w14:textId="77777777" w:rsidR="007E05C7" w:rsidRPr="007E05C7" w:rsidRDefault="007E05C7" w:rsidP="007E05C7">
      <w:pPr>
        <w:spacing w:after="0"/>
        <w:rPr>
          <w:sz w:val="22"/>
          <w:szCs w:val="22"/>
          <w:u w:val="single"/>
        </w:rPr>
      </w:pPr>
      <w:r w:rsidRPr="007E05C7">
        <w:rPr>
          <w:sz w:val="22"/>
          <w:szCs w:val="22"/>
          <w:u w:val="single"/>
        </w:rPr>
        <w:t>L. van Beethoven (1770-1827)</w:t>
      </w:r>
    </w:p>
    <w:p w14:paraId="084253C3" w14:textId="77777777" w:rsidR="007E05C7" w:rsidRPr="007E05C7" w:rsidRDefault="007E05C7" w:rsidP="007E05C7">
      <w:pPr>
        <w:spacing w:after="0"/>
        <w:rPr>
          <w:sz w:val="22"/>
          <w:szCs w:val="22"/>
        </w:rPr>
      </w:pPr>
      <w:proofErr w:type="spellStart"/>
      <w:r w:rsidRPr="007E05C7">
        <w:rPr>
          <w:sz w:val="22"/>
          <w:szCs w:val="22"/>
        </w:rPr>
        <w:t>Sonata</w:t>
      </w:r>
      <w:proofErr w:type="spellEnd"/>
      <w:r w:rsidRPr="007E05C7">
        <w:rPr>
          <w:sz w:val="22"/>
          <w:szCs w:val="22"/>
        </w:rPr>
        <w:t xml:space="preserve"> in E major, Op. 109</w:t>
      </w:r>
    </w:p>
    <w:p w14:paraId="085BD58D" w14:textId="77777777" w:rsidR="007E05C7" w:rsidRPr="007E05C7" w:rsidRDefault="007E05C7" w:rsidP="007E05C7">
      <w:pPr>
        <w:spacing w:after="0"/>
        <w:rPr>
          <w:sz w:val="22"/>
          <w:szCs w:val="22"/>
          <w:lang w:val="en-GB"/>
        </w:rPr>
      </w:pPr>
    </w:p>
    <w:p w14:paraId="461C2BF5" w14:textId="77777777" w:rsidR="007E05C7" w:rsidRPr="007E05C7" w:rsidRDefault="007E05C7" w:rsidP="007E05C7">
      <w:pPr>
        <w:spacing w:after="0"/>
        <w:rPr>
          <w:sz w:val="22"/>
          <w:szCs w:val="22"/>
          <w:u w:val="single"/>
          <w:lang w:val="en-GB"/>
        </w:rPr>
      </w:pPr>
      <w:r w:rsidRPr="007E05C7">
        <w:rPr>
          <w:sz w:val="22"/>
          <w:szCs w:val="22"/>
          <w:u w:val="single"/>
          <w:lang w:val="en-GB"/>
        </w:rPr>
        <w:t>M. Ravel (1875-1937)</w:t>
      </w:r>
    </w:p>
    <w:p w14:paraId="41CF3683" w14:textId="77777777" w:rsidR="007E05C7" w:rsidRPr="007E05C7" w:rsidRDefault="007E05C7" w:rsidP="007E05C7">
      <w:pPr>
        <w:spacing w:after="0"/>
        <w:rPr>
          <w:sz w:val="22"/>
          <w:szCs w:val="22"/>
          <w:lang w:val="en-GB"/>
        </w:rPr>
      </w:pPr>
      <w:r w:rsidRPr="007E05C7">
        <w:rPr>
          <w:sz w:val="22"/>
          <w:szCs w:val="22"/>
          <w:lang w:val="en-GB"/>
        </w:rPr>
        <w:t xml:space="preserve">Valses nobles et </w:t>
      </w:r>
      <w:proofErr w:type="spellStart"/>
      <w:r w:rsidRPr="007E05C7">
        <w:rPr>
          <w:sz w:val="22"/>
          <w:szCs w:val="22"/>
          <w:lang w:val="en-GB"/>
        </w:rPr>
        <w:t>sentimentales</w:t>
      </w:r>
      <w:proofErr w:type="spellEnd"/>
    </w:p>
    <w:p w14:paraId="456B17A1" w14:textId="77777777" w:rsidR="007E05C7" w:rsidRPr="007E05C7" w:rsidRDefault="007E05C7" w:rsidP="007E05C7">
      <w:pPr>
        <w:spacing w:after="0"/>
        <w:rPr>
          <w:sz w:val="22"/>
          <w:szCs w:val="22"/>
          <w:lang w:val="en-GB"/>
        </w:rPr>
      </w:pPr>
    </w:p>
    <w:p w14:paraId="387665BD" w14:textId="77777777" w:rsidR="007E05C7" w:rsidRPr="007E05C7" w:rsidRDefault="007E05C7" w:rsidP="007E05C7">
      <w:pPr>
        <w:spacing w:after="0"/>
        <w:rPr>
          <w:sz w:val="22"/>
          <w:szCs w:val="22"/>
          <w:u w:val="single"/>
          <w:lang w:val="en-GB"/>
        </w:rPr>
      </w:pPr>
      <w:r w:rsidRPr="007E05C7">
        <w:rPr>
          <w:sz w:val="22"/>
          <w:szCs w:val="22"/>
          <w:u w:val="single"/>
          <w:lang w:val="en-GB"/>
        </w:rPr>
        <w:lastRenderedPageBreak/>
        <w:t>J. Brahms (1833-1897)</w:t>
      </w:r>
    </w:p>
    <w:p w14:paraId="3129CCDE" w14:textId="77777777" w:rsidR="007E05C7" w:rsidRDefault="007E05C7" w:rsidP="007E05C7">
      <w:pPr>
        <w:spacing w:after="0"/>
        <w:rPr>
          <w:sz w:val="22"/>
          <w:szCs w:val="22"/>
          <w:lang w:val="en-GB"/>
        </w:rPr>
      </w:pPr>
      <w:r w:rsidRPr="007E05C7">
        <w:rPr>
          <w:sz w:val="22"/>
          <w:szCs w:val="22"/>
          <w:lang w:val="en-GB"/>
        </w:rPr>
        <w:t>Sonata No. 2 in F-sharp major, Op. 2</w:t>
      </w:r>
    </w:p>
    <w:p w14:paraId="1A75798C" w14:textId="77777777" w:rsidR="007E05C7" w:rsidRDefault="007E05C7" w:rsidP="007E05C7">
      <w:pPr>
        <w:spacing w:after="0"/>
        <w:rPr>
          <w:sz w:val="22"/>
          <w:szCs w:val="22"/>
          <w:lang w:val="en-GB"/>
        </w:rPr>
      </w:pPr>
    </w:p>
    <w:p w14:paraId="3FB4D527" w14:textId="77777777" w:rsidR="007E05C7" w:rsidRDefault="007E05C7" w:rsidP="007E05C7">
      <w:pPr>
        <w:spacing w:after="0"/>
        <w:rPr>
          <w:sz w:val="22"/>
          <w:szCs w:val="22"/>
          <w:lang w:val="en-GB"/>
        </w:rPr>
      </w:pPr>
    </w:p>
    <w:p w14:paraId="28F8BFF8" w14:textId="495B931A" w:rsidR="007E05C7" w:rsidRPr="007E05C7" w:rsidRDefault="007E05C7" w:rsidP="007E05C7">
      <w:pPr>
        <w:spacing w:after="0"/>
        <w:rPr>
          <w:b/>
          <w:bCs/>
          <w:sz w:val="22"/>
          <w:szCs w:val="22"/>
          <w:u w:val="single"/>
          <w:lang w:val="en-GB"/>
        </w:rPr>
      </w:pPr>
      <w:r w:rsidRPr="007E05C7">
        <w:rPr>
          <w:b/>
          <w:bCs/>
          <w:sz w:val="22"/>
          <w:szCs w:val="22"/>
          <w:u w:val="single"/>
          <w:lang w:val="en-GB"/>
        </w:rPr>
        <w:t>Clara Strobel</w:t>
      </w:r>
    </w:p>
    <w:p w14:paraId="42030203" w14:textId="77777777" w:rsidR="007E05C7" w:rsidRDefault="007E05C7">
      <w:pPr>
        <w:rPr>
          <w:sz w:val="22"/>
          <w:szCs w:val="22"/>
          <w:lang w:val="en-GB"/>
        </w:rPr>
      </w:pPr>
    </w:p>
    <w:p w14:paraId="4D733603" w14:textId="18C44D3E" w:rsidR="007E05C7" w:rsidRDefault="007E05C7">
      <w:pPr>
        <w:rPr>
          <w:sz w:val="22"/>
          <w:szCs w:val="22"/>
        </w:rPr>
      </w:pPr>
      <w:r w:rsidRPr="007E05C7">
        <w:rPr>
          <w:sz w:val="22"/>
          <w:szCs w:val="22"/>
        </w:rPr>
        <w:t xml:space="preserve">Clara Strobel werd in 2002 geboren in Sint-Niklaas in een muzikale familie. Haar eerste pianolessen kreeg ze van haar vader. Tot 2019 was ze jong-studente aan de Robert Schumann </w:t>
      </w:r>
      <w:proofErr w:type="spellStart"/>
      <w:r w:rsidRPr="007E05C7">
        <w:rPr>
          <w:sz w:val="22"/>
          <w:szCs w:val="22"/>
        </w:rPr>
        <w:t>Hochschule</w:t>
      </w:r>
      <w:proofErr w:type="spellEnd"/>
      <w:r w:rsidRPr="007E05C7">
        <w:rPr>
          <w:sz w:val="22"/>
          <w:szCs w:val="22"/>
        </w:rPr>
        <w:t xml:space="preserve"> Düsseldorf bij Prof. Barbara </w:t>
      </w:r>
      <w:proofErr w:type="spellStart"/>
      <w:r w:rsidRPr="007E05C7">
        <w:rPr>
          <w:sz w:val="22"/>
          <w:szCs w:val="22"/>
        </w:rPr>
        <w:t>Szczepanska</w:t>
      </w:r>
      <w:proofErr w:type="spellEnd"/>
      <w:r w:rsidRPr="007E05C7">
        <w:rPr>
          <w:sz w:val="22"/>
          <w:szCs w:val="22"/>
        </w:rPr>
        <w:t xml:space="preserve">. Sinds oktober 2020 studeert ze piano aan de </w:t>
      </w:r>
      <w:proofErr w:type="spellStart"/>
      <w:r w:rsidRPr="007E05C7">
        <w:rPr>
          <w:sz w:val="22"/>
          <w:szCs w:val="22"/>
        </w:rPr>
        <w:t>Hochschule</w:t>
      </w:r>
      <w:proofErr w:type="spellEnd"/>
      <w:r w:rsidRPr="007E05C7">
        <w:rPr>
          <w:sz w:val="22"/>
          <w:szCs w:val="22"/>
        </w:rPr>
        <w:t xml:space="preserve"> </w:t>
      </w:r>
      <w:proofErr w:type="spellStart"/>
      <w:r w:rsidRPr="007E05C7">
        <w:rPr>
          <w:sz w:val="22"/>
          <w:szCs w:val="22"/>
        </w:rPr>
        <w:t>für</w:t>
      </w:r>
      <w:proofErr w:type="spellEnd"/>
      <w:r w:rsidRPr="007E05C7">
        <w:rPr>
          <w:sz w:val="22"/>
          <w:szCs w:val="22"/>
        </w:rPr>
        <w:t xml:space="preserve"> </w:t>
      </w:r>
      <w:proofErr w:type="spellStart"/>
      <w:r w:rsidRPr="007E05C7">
        <w:rPr>
          <w:sz w:val="22"/>
          <w:szCs w:val="22"/>
        </w:rPr>
        <w:t>Musik</w:t>
      </w:r>
      <w:proofErr w:type="spellEnd"/>
      <w:r w:rsidRPr="007E05C7">
        <w:rPr>
          <w:sz w:val="22"/>
          <w:szCs w:val="22"/>
        </w:rPr>
        <w:t xml:space="preserve">, Theater </w:t>
      </w:r>
      <w:proofErr w:type="spellStart"/>
      <w:r w:rsidRPr="007E05C7">
        <w:rPr>
          <w:sz w:val="22"/>
          <w:szCs w:val="22"/>
        </w:rPr>
        <w:t>und</w:t>
      </w:r>
      <w:proofErr w:type="spellEnd"/>
      <w:r w:rsidRPr="007E05C7">
        <w:rPr>
          <w:sz w:val="22"/>
          <w:szCs w:val="22"/>
        </w:rPr>
        <w:t xml:space="preserve"> </w:t>
      </w:r>
      <w:proofErr w:type="spellStart"/>
      <w:r w:rsidRPr="007E05C7">
        <w:rPr>
          <w:sz w:val="22"/>
          <w:szCs w:val="22"/>
        </w:rPr>
        <w:t>Medien</w:t>
      </w:r>
      <w:proofErr w:type="spellEnd"/>
      <w:r w:rsidRPr="007E05C7">
        <w:rPr>
          <w:sz w:val="22"/>
          <w:szCs w:val="22"/>
        </w:rPr>
        <w:t xml:space="preserve"> Hannover onder Prof. </w:t>
      </w:r>
      <w:proofErr w:type="spellStart"/>
      <w:r w:rsidRPr="007E05C7">
        <w:rPr>
          <w:sz w:val="22"/>
          <w:szCs w:val="22"/>
        </w:rPr>
        <w:t>Ewa</w:t>
      </w:r>
      <w:proofErr w:type="spellEnd"/>
      <w:r w:rsidRPr="007E05C7">
        <w:rPr>
          <w:sz w:val="22"/>
          <w:szCs w:val="22"/>
        </w:rPr>
        <w:t xml:space="preserve"> </w:t>
      </w:r>
      <w:proofErr w:type="spellStart"/>
      <w:r w:rsidRPr="007E05C7">
        <w:rPr>
          <w:sz w:val="22"/>
          <w:szCs w:val="22"/>
        </w:rPr>
        <w:t>Kupiec</w:t>
      </w:r>
      <w:proofErr w:type="spellEnd"/>
      <w:r w:rsidRPr="007E05C7">
        <w:rPr>
          <w:sz w:val="22"/>
          <w:szCs w:val="22"/>
        </w:rPr>
        <w:t xml:space="preserve"> in de bacheloropleiding en vervolgt haar masterstudie onder leiding van </w:t>
      </w:r>
      <w:proofErr w:type="spellStart"/>
      <w:r w:rsidRPr="007E05C7">
        <w:rPr>
          <w:sz w:val="22"/>
          <w:szCs w:val="22"/>
        </w:rPr>
        <w:t>Ewa</w:t>
      </w:r>
      <w:proofErr w:type="spellEnd"/>
      <w:r w:rsidRPr="007E05C7">
        <w:rPr>
          <w:sz w:val="22"/>
          <w:szCs w:val="22"/>
        </w:rPr>
        <w:t xml:space="preserve"> </w:t>
      </w:r>
      <w:proofErr w:type="spellStart"/>
      <w:r w:rsidRPr="007E05C7">
        <w:rPr>
          <w:sz w:val="22"/>
          <w:szCs w:val="22"/>
        </w:rPr>
        <w:t>Kupiec</w:t>
      </w:r>
      <w:proofErr w:type="spellEnd"/>
      <w:r w:rsidRPr="007E05C7">
        <w:rPr>
          <w:sz w:val="22"/>
          <w:szCs w:val="22"/>
        </w:rPr>
        <w:t xml:space="preserve"> en Paul Lewis. Haar brede muzikale interesse bracht haar ertoe </w:t>
      </w:r>
      <w:r>
        <w:rPr>
          <w:sz w:val="22"/>
          <w:szCs w:val="22"/>
        </w:rPr>
        <w:t>naast haar pianostudies ook dirigeerlessen te volgen</w:t>
      </w:r>
      <w:r w:rsidRPr="007E05C7">
        <w:rPr>
          <w:sz w:val="22"/>
          <w:szCs w:val="22"/>
        </w:rPr>
        <w:t xml:space="preserve">. Clara won verschillende pianowedstrijden: in 2013 de 1e prijs in de categorie tot 12 jaar en de 1e prijs in alle leeftijdsgroepen bij de Belgische </w:t>
      </w:r>
      <w:proofErr w:type="spellStart"/>
      <w:r w:rsidRPr="007E05C7">
        <w:rPr>
          <w:sz w:val="22"/>
          <w:szCs w:val="22"/>
        </w:rPr>
        <w:t>Steinway</w:t>
      </w:r>
      <w:proofErr w:type="spellEnd"/>
      <w:r w:rsidRPr="007E05C7">
        <w:rPr>
          <w:sz w:val="22"/>
          <w:szCs w:val="22"/>
        </w:rPr>
        <w:t xml:space="preserve">-wedstrijd. Als winnaar vertegenwoordigde ze België op het 16e Internationale </w:t>
      </w:r>
      <w:proofErr w:type="spellStart"/>
      <w:r w:rsidRPr="007E05C7">
        <w:rPr>
          <w:sz w:val="22"/>
          <w:szCs w:val="22"/>
        </w:rPr>
        <w:t>Steinway</w:t>
      </w:r>
      <w:proofErr w:type="spellEnd"/>
      <w:r w:rsidRPr="007E05C7">
        <w:rPr>
          <w:sz w:val="22"/>
          <w:szCs w:val="22"/>
        </w:rPr>
        <w:t xml:space="preserve"> Festival voor jongeren in Hamburg in 2014. Ze gaf vele solo- en kamermuziekconcerten in België, Duitsland, Nederland, Frankrijk, Zwitserland en Zuid-Korea. Ze kreeg verdere muzikale inspiratie van </w:t>
      </w:r>
      <w:proofErr w:type="spellStart"/>
      <w:r w:rsidRPr="007E05C7">
        <w:rPr>
          <w:sz w:val="22"/>
          <w:szCs w:val="22"/>
        </w:rPr>
        <w:t>Janina</w:t>
      </w:r>
      <w:proofErr w:type="spellEnd"/>
      <w:r w:rsidRPr="007E05C7">
        <w:rPr>
          <w:sz w:val="22"/>
          <w:szCs w:val="22"/>
        </w:rPr>
        <w:t xml:space="preserve"> </w:t>
      </w:r>
      <w:proofErr w:type="spellStart"/>
      <w:r w:rsidRPr="007E05C7">
        <w:rPr>
          <w:sz w:val="22"/>
          <w:szCs w:val="22"/>
        </w:rPr>
        <w:t>Fialkowska</w:t>
      </w:r>
      <w:proofErr w:type="spellEnd"/>
      <w:r w:rsidRPr="007E05C7">
        <w:rPr>
          <w:sz w:val="22"/>
          <w:szCs w:val="22"/>
        </w:rPr>
        <w:t xml:space="preserve">, Kevin Kenner, </w:t>
      </w:r>
      <w:proofErr w:type="spellStart"/>
      <w:r w:rsidRPr="007E05C7">
        <w:rPr>
          <w:sz w:val="22"/>
          <w:szCs w:val="22"/>
        </w:rPr>
        <w:t>Severin</w:t>
      </w:r>
      <w:proofErr w:type="spellEnd"/>
      <w:r w:rsidRPr="007E05C7">
        <w:rPr>
          <w:sz w:val="22"/>
          <w:szCs w:val="22"/>
        </w:rPr>
        <w:t xml:space="preserve"> </w:t>
      </w:r>
      <w:proofErr w:type="spellStart"/>
      <w:r w:rsidRPr="007E05C7">
        <w:rPr>
          <w:sz w:val="22"/>
          <w:szCs w:val="22"/>
        </w:rPr>
        <w:t>von</w:t>
      </w:r>
      <w:proofErr w:type="spellEnd"/>
      <w:r w:rsidRPr="007E05C7">
        <w:rPr>
          <w:sz w:val="22"/>
          <w:szCs w:val="22"/>
        </w:rPr>
        <w:t xml:space="preserve"> </w:t>
      </w:r>
      <w:proofErr w:type="spellStart"/>
      <w:r w:rsidRPr="007E05C7">
        <w:rPr>
          <w:sz w:val="22"/>
          <w:szCs w:val="22"/>
        </w:rPr>
        <w:t>Eckardstein</w:t>
      </w:r>
      <w:proofErr w:type="spellEnd"/>
      <w:r w:rsidRPr="007E05C7">
        <w:rPr>
          <w:sz w:val="22"/>
          <w:szCs w:val="22"/>
        </w:rPr>
        <w:t xml:space="preserve">, Bernd </w:t>
      </w:r>
      <w:proofErr w:type="spellStart"/>
      <w:r w:rsidRPr="007E05C7">
        <w:rPr>
          <w:sz w:val="22"/>
          <w:szCs w:val="22"/>
        </w:rPr>
        <w:t>Goetzke</w:t>
      </w:r>
      <w:proofErr w:type="spellEnd"/>
      <w:r w:rsidRPr="007E05C7">
        <w:rPr>
          <w:sz w:val="22"/>
          <w:szCs w:val="22"/>
        </w:rPr>
        <w:t xml:space="preserve">, </w:t>
      </w:r>
      <w:proofErr w:type="spellStart"/>
      <w:r w:rsidRPr="007E05C7">
        <w:rPr>
          <w:sz w:val="22"/>
          <w:szCs w:val="22"/>
        </w:rPr>
        <w:t>Janusz</w:t>
      </w:r>
      <w:proofErr w:type="spellEnd"/>
      <w:r w:rsidRPr="007E05C7">
        <w:rPr>
          <w:sz w:val="22"/>
          <w:szCs w:val="22"/>
        </w:rPr>
        <w:t xml:space="preserve"> </w:t>
      </w:r>
      <w:proofErr w:type="spellStart"/>
      <w:r w:rsidRPr="007E05C7">
        <w:rPr>
          <w:sz w:val="22"/>
          <w:szCs w:val="22"/>
        </w:rPr>
        <w:t>Olejniczak</w:t>
      </w:r>
      <w:proofErr w:type="spellEnd"/>
      <w:r w:rsidRPr="007E05C7">
        <w:rPr>
          <w:sz w:val="22"/>
          <w:szCs w:val="22"/>
        </w:rPr>
        <w:t xml:space="preserve">, Anna </w:t>
      </w:r>
      <w:proofErr w:type="spellStart"/>
      <w:r w:rsidRPr="007E05C7">
        <w:rPr>
          <w:sz w:val="22"/>
          <w:szCs w:val="22"/>
        </w:rPr>
        <w:t>Malikova</w:t>
      </w:r>
      <w:proofErr w:type="spellEnd"/>
      <w:r w:rsidRPr="007E05C7">
        <w:rPr>
          <w:sz w:val="22"/>
          <w:szCs w:val="22"/>
        </w:rPr>
        <w:t xml:space="preserve">, Boris </w:t>
      </w:r>
      <w:proofErr w:type="spellStart"/>
      <w:r w:rsidRPr="007E05C7">
        <w:rPr>
          <w:sz w:val="22"/>
          <w:szCs w:val="22"/>
        </w:rPr>
        <w:t>Berman</w:t>
      </w:r>
      <w:proofErr w:type="spellEnd"/>
      <w:r w:rsidRPr="007E05C7">
        <w:rPr>
          <w:sz w:val="22"/>
          <w:szCs w:val="22"/>
        </w:rPr>
        <w:t xml:space="preserve">, Ian </w:t>
      </w:r>
      <w:proofErr w:type="spellStart"/>
      <w:r w:rsidRPr="007E05C7">
        <w:rPr>
          <w:sz w:val="22"/>
          <w:szCs w:val="22"/>
        </w:rPr>
        <w:t>Fountain</w:t>
      </w:r>
      <w:proofErr w:type="spellEnd"/>
      <w:r w:rsidRPr="007E05C7">
        <w:rPr>
          <w:sz w:val="22"/>
          <w:szCs w:val="22"/>
        </w:rPr>
        <w:t xml:space="preserve">, </w:t>
      </w:r>
      <w:proofErr w:type="spellStart"/>
      <w:r w:rsidRPr="007E05C7">
        <w:rPr>
          <w:sz w:val="22"/>
          <w:szCs w:val="22"/>
        </w:rPr>
        <w:t>Grigory</w:t>
      </w:r>
      <w:proofErr w:type="spellEnd"/>
      <w:r w:rsidRPr="007E05C7">
        <w:rPr>
          <w:sz w:val="22"/>
          <w:szCs w:val="22"/>
        </w:rPr>
        <w:t xml:space="preserve"> </w:t>
      </w:r>
      <w:proofErr w:type="spellStart"/>
      <w:r w:rsidRPr="007E05C7">
        <w:rPr>
          <w:sz w:val="22"/>
          <w:szCs w:val="22"/>
        </w:rPr>
        <w:t>Gruzman</w:t>
      </w:r>
      <w:proofErr w:type="spellEnd"/>
      <w:r w:rsidRPr="007E05C7">
        <w:rPr>
          <w:sz w:val="22"/>
          <w:szCs w:val="22"/>
        </w:rPr>
        <w:t xml:space="preserve"> en vele anderen.</w:t>
      </w:r>
    </w:p>
    <w:p w14:paraId="0B8320F7" w14:textId="77777777" w:rsidR="007E05C7" w:rsidRDefault="007E05C7">
      <w:pPr>
        <w:rPr>
          <w:sz w:val="22"/>
          <w:szCs w:val="22"/>
        </w:rPr>
      </w:pPr>
    </w:p>
    <w:p w14:paraId="140AF323" w14:textId="087795D9" w:rsidR="007E05C7" w:rsidRDefault="007E05C7">
      <w:pPr>
        <w:rPr>
          <w:sz w:val="22"/>
          <w:szCs w:val="22"/>
        </w:rPr>
      </w:pPr>
      <w:r>
        <w:rPr>
          <w:sz w:val="22"/>
          <w:szCs w:val="22"/>
        </w:rPr>
        <w:t>PROGRAMMA</w:t>
      </w:r>
    </w:p>
    <w:p w14:paraId="213DED44" w14:textId="77777777" w:rsidR="007E05C7" w:rsidRPr="007E05C7" w:rsidRDefault="007E05C7" w:rsidP="007E05C7">
      <w:pPr>
        <w:spacing w:after="0"/>
        <w:rPr>
          <w:sz w:val="22"/>
          <w:szCs w:val="22"/>
          <w:u w:val="single"/>
          <w:lang w:val="en-GB"/>
        </w:rPr>
      </w:pPr>
      <w:r w:rsidRPr="007E05C7">
        <w:rPr>
          <w:sz w:val="22"/>
          <w:szCs w:val="22"/>
          <w:u w:val="single"/>
          <w:lang w:val="en-GB"/>
        </w:rPr>
        <w:t>F. Schubert (1797-1828)</w:t>
      </w:r>
    </w:p>
    <w:p w14:paraId="5FC415C1" w14:textId="77777777" w:rsidR="007E05C7" w:rsidRPr="007E05C7" w:rsidRDefault="007E05C7" w:rsidP="007E05C7">
      <w:pPr>
        <w:spacing w:after="0"/>
        <w:rPr>
          <w:sz w:val="22"/>
          <w:szCs w:val="22"/>
          <w:lang w:val="en-GB"/>
        </w:rPr>
      </w:pPr>
      <w:r w:rsidRPr="007E05C7">
        <w:rPr>
          <w:sz w:val="22"/>
          <w:szCs w:val="22"/>
          <w:lang w:val="en-GB"/>
        </w:rPr>
        <w:t>4 Impromptus Op. 90, D. 899</w:t>
      </w:r>
    </w:p>
    <w:p w14:paraId="7BBCA61D" w14:textId="77777777" w:rsidR="007E05C7" w:rsidRPr="007E05C7" w:rsidRDefault="007E05C7" w:rsidP="007E05C7">
      <w:pPr>
        <w:spacing w:after="0"/>
        <w:rPr>
          <w:sz w:val="22"/>
          <w:szCs w:val="22"/>
          <w:lang w:val="en-GB"/>
        </w:rPr>
      </w:pPr>
    </w:p>
    <w:p w14:paraId="0F3D9DAD" w14:textId="77777777" w:rsidR="007E05C7" w:rsidRPr="007E05C7" w:rsidRDefault="007E05C7" w:rsidP="007E05C7">
      <w:pPr>
        <w:spacing w:after="0"/>
        <w:rPr>
          <w:sz w:val="22"/>
          <w:szCs w:val="22"/>
          <w:u w:val="single"/>
          <w:lang w:val="de-DE"/>
        </w:rPr>
      </w:pPr>
      <w:r w:rsidRPr="007E05C7">
        <w:rPr>
          <w:sz w:val="22"/>
          <w:szCs w:val="22"/>
          <w:u w:val="single"/>
          <w:lang w:val="de-DE"/>
        </w:rPr>
        <w:t>J. Brahms (1933-1897)</w:t>
      </w:r>
    </w:p>
    <w:p w14:paraId="49D6A221" w14:textId="7A751FFC" w:rsidR="007E05C7" w:rsidRPr="007E05C7" w:rsidRDefault="007E05C7" w:rsidP="007E05C7">
      <w:pPr>
        <w:spacing w:after="0"/>
        <w:rPr>
          <w:sz w:val="22"/>
          <w:szCs w:val="22"/>
          <w:lang w:val="de-DE"/>
        </w:rPr>
      </w:pPr>
      <w:proofErr w:type="spellStart"/>
      <w:r w:rsidRPr="007E05C7">
        <w:rPr>
          <w:sz w:val="22"/>
          <w:szCs w:val="22"/>
          <w:lang w:val="de-DE"/>
        </w:rPr>
        <w:t>from</w:t>
      </w:r>
      <w:proofErr w:type="spellEnd"/>
      <w:r w:rsidRPr="007E05C7">
        <w:rPr>
          <w:sz w:val="22"/>
          <w:szCs w:val="22"/>
          <w:lang w:val="de-DE"/>
        </w:rPr>
        <w:t xml:space="preserve"> 6 Klavierstücke, Op. 118</w:t>
      </w:r>
      <w:r>
        <w:rPr>
          <w:sz w:val="22"/>
          <w:szCs w:val="22"/>
          <w:lang w:val="de-DE"/>
        </w:rPr>
        <w:t xml:space="preserve"> (</w:t>
      </w:r>
      <w:proofErr w:type="spellStart"/>
      <w:r>
        <w:rPr>
          <w:sz w:val="22"/>
          <w:szCs w:val="22"/>
          <w:lang w:val="de-DE"/>
        </w:rPr>
        <w:t>sel</w:t>
      </w:r>
      <w:r w:rsidR="004B4A20">
        <w:rPr>
          <w:sz w:val="22"/>
          <w:szCs w:val="22"/>
          <w:lang w:val="de-DE"/>
        </w:rPr>
        <w:t>e</w:t>
      </w:r>
      <w:r>
        <w:rPr>
          <w:sz w:val="22"/>
          <w:szCs w:val="22"/>
          <w:lang w:val="de-DE"/>
        </w:rPr>
        <w:t>ction</w:t>
      </w:r>
      <w:proofErr w:type="spellEnd"/>
      <w:r>
        <w:rPr>
          <w:sz w:val="22"/>
          <w:szCs w:val="22"/>
          <w:lang w:val="de-DE"/>
        </w:rPr>
        <w:t>)</w:t>
      </w:r>
    </w:p>
    <w:p w14:paraId="608093D3" w14:textId="77777777" w:rsidR="007E05C7" w:rsidRPr="007E05C7" w:rsidRDefault="007E05C7" w:rsidP="007E05C7">
      <w:pPr>
        <w:spacing w:after="0"/>
        <w:rPr>
          <w:sz w:val="22"/>
          <w:szCs w:val="22"/>
          <w:lang w:val="en-GB"/>
        </w:rPr>
      </w:pPr>
    </w:p>
    <w:p w14:paraId="3FB3F286" w14:textId="77777777" w:rsidR="007E05C7" w:rsidRPr="007E05C7" w:rsidRDefault="007E05C7" w:rsidP="007E05C7">
      <w:pPr>
        <w:spacing w:after="0"/>
        <w:rPr>
          <w:sz w:val="22"/>
          <w:szCs w:val="22"/>
          <w:u w:val="single"/>
          <w:lang w:val="en-GB"/>
        </w:rPr>
      </w:pPr>
      <w:r w:rsidRPr="007E05C7">
        <w:rPr>
          <w:sz w:val="22"/>
          <w:szCs w:val="22"/>
          <w:u w:val="single"/>
          <w:lang w:val="en-GB"/>
        </w:rPr>
        <w:t>Fr. Chopin (1810-1849)</w:t>
      </w:r>
    </w:p>
    <w:p w14:paraId="756BD598" w14:textId="77777777" w:rsidR="007E05C7" w:rsidRPr="007E05C7" w:rsidRDefault="007E05C7" w:rsidP="007E05C7">
      <w:pPr>
        <w:spacing w:after="0"/>
        <w:rPr>
          <w:sz w:val="22"/>
          <w:szCs w:val="22"/>
          <w:lang w:val="en-GB"/>
        </w:rPr>
      </w:pPr>
      <w:r w:rsidRPr="007E05C7">
        <w:rPr>
          <w:sz w:val="22"/>
          <w:szCs w:val="22"/>
          <w:lang w:val="en-GB"/>
        </w:rPr>
        <w:t>Ballade No. 3 in A-flat major, Op. 47</w:t>
      </w:r>
    </w:p>
    <w:p w14:paraId="44EE1D08" w14:textId="77777777" w:rsidR="007E05C7" w:rsidRPr="007E05C7" w:rsidRDefault="007E05C7" w:rsidP="007E05C7">
      <w:pPr>
        <w:spacing w:after="0"/>
        <w:rPr>
          <w:sz w:val="22"/>
          <w:szCs w:val="22"/>
          <w:lang w:val="en-GB"/>
        </w:rPr>
      </w:pPr>
      <w:r w:rsidRPr="007E05C7">
        <w:rPr>
          <w:sz w:val="22"/>
          <w:szCs w:val="22"/>
          <w:lang w:val="en-GB"/>
        </w:rPr>
        <w:t>Ballade No. 4 in F minor, Op. 52</w:t>
      </w:r>
    </w:p>
    <w:p w14:paraId="4C646A3B" w14:textId="77777777" w:rsidR="007E05C7" w:rsidRDefault="007E05C7">
      <w:pPr>
        <w:rPr>
          <w:sz w:val="22"/>
          <w:szCs w:val="22"/>
          <w:lang w:val="en-GB"/>
        </w:rPr>
      </w:pPr>
    </w:p>
    <w:p w14:paraId="47AD774A" w14:textId="77777777" w:rsidR="007E05C7" w:rsidRDefault="007E05C7">
      <w:pPr>
        <w:rPr>
          <w:sz w:val="22"/>
          <w:szCs w:val="22"/>
          <w:lang w:val="en-GB"/>
        </w:rPr>
      </w:pPr>
    </w:p>
    <w:p w14:paraId="20ADB3B6" w14:textId="6FF3CF6F" w:rsidR="007E05C7" w:rsidRDefault="007E05C7">
      <w:pPr>
        <w:rPr>
          <w:b/>
          <w:bCs/>
          <w:sz w:val="22"/>
          <w:szCs w:val="22"/>
          <w:u w:val="single"/>
          <w:lang w:val="en-GB"/>
        </w:rPr>
      </w:pPr>
      <w:r w:rsidRPr="007E05C7">
        <w:rPr>
          <w:b/>
          <w:bCs/>
          <w:sz w:val="22"/>
          <w:szCs w:val="22"/>
          <w:u w:val="single"/>
          <w:lang w:val="en-GB"/>
        </w:rPr>
        <w:t>Vincent Neeb</w:t>
      </w:r>
    </w:p>
    <w:p w14:paraId="2F0C9201" w14:textId="77777777" w:rsidR="007E05C7" w:rsidRDefault="007E05C7">
      <w:pPr>
        <w:rPr>
          <w:b/>
          <w:bCs/>
          <w:sz w:val="22"/>
          <w:szCs w:val="22"/>
          <w:u w:val="single"/>
          <w:lang w:val="en-GB"/>
        </w:rPr>
      </w:pPr>
    </w:p>
    <w:p w14:paraId="4DCEF8AE" w14:textId="77777777" w:rsidR="009F0E40" w:rsidRPr="009F0E40" w:rsidRDefault="009F0E40" w:rsidP="009F0E40">
      <w:pPr>
        <w:rPr>
          <w:sz w:val="22"/>
          <w:szCs w:val="22"/>
        </w:rPr>
      </w:pPr>
      <w:r w:rsidRPr="009F0E40">
        <w:rPr>
          <w:sz w:val="22"/>
          <w:szCs w:val="22"/>
        </w:rPr>
        <w:t xml:space="preserve">Vincent </w:t>
      </w:r>
      <w:proofErr w:type="spellStart"/>
      <w:r w:rsidRPr="009F0E40">
        <w:rPr>
          <w:sz w:val="22"/>
          <w:szCs w:val="22"/>
        </w:rPr>
        <w:t>Neeb</w:t>
      </w:r>
      <w:proofErr w:type="spellEnd"/>
      <w:r w:rsidRPr="009F0E40">
        <w:rPr>
          <w:sz w:val="22"/>
          <w:szCs w:val="22"/>
        </w:rPr>
        <w:t xml:space="preserve"> is een pianist uit München, Duitsland, wiens passie om diepe emoties te verbinden met abstracte schoonheid hem heeft geleid tot het winnen van prijzen bij internationale pianowedstrijden, waaronder de Brahms-wedstrijd (</w:t>
      </w:r>
      <w:proofErr w:type="spellStart"/>
      <w:r w:rsidRPr="009F0E40">
        <w:rPr>
          <w:sz w:val="22"/>
          <w:szCs w:val="22"/>
        </w:rPr>
        <w:t>Detmold</w:t>
      </w:r>
      <w:proofErr w:type="spellEnd"/>
      <w:r w:rsidRPr="009F0E40">
        <w:rPr>
          <w:sz w:val="22"/>
          <w:szCs w:val="22"/>
        </w:rPr>
        <w:t xml:space="preserve">), de </w:t>
      </w:r>
      <w:proofErr w:type="spellStart"/>
      <w:r w:rsidRPr="009F0E40">
        <w:rPr>
          <w:sz w:val="22"/>
          <w:szCs w:val="22"/>
        </w:rPr>
        <w:t>Grotrian</w:t>
      </w:r>
      <w:proofErr w:type="spellEnd"/>
      <w:r w:rsidRPr="009F0E40">
        <w:rPr>
          <w:sz w:val="22"/>
          <w:szCs w:val="22"/>
        </w:rPr>
        <w:t xml:space="preserve">-wedstrijd (Hannover) en de </w:t>
      </w:r>
      <w:proofErr w:type="spellStart"/>
      <w:r w:rsidRPr="009F0E40">
        <w:rPr>
          <w:sz w:val="22"/>
          <w:szCs w:val="22"/>
        </w:rPr>
        <w:t>MozARTe</w:t>
      </w:r>
      <w:proofErr w:type="spellEnd"/>
      <w:r w:rsidRPr="009F0E40">
        <w:rPr>
          <w:sz w:val="22"/>
          <w:szCs w:val="22"/>
        </w:rPr>
        <w:t xml:space="preserve">-wedstrijd (Aken). Hij heeft opgetreden met gerenommeerde orkesten zoals het </w:t>
      </w:r>
      <w:proofErr w:type="spellStart"/>
      <w:r w:rsidRPr="009F0E40">
        <w:rPr>
          <w:sz w:val="22"/>
          <w:szCs w:val="22"/>
        </w:rPr>
        <w:t>Münchner</w:t>
      </w:r>
      <w:proofErr w:type="spellEnd"/>
      <w:r w:rsidRPr="009F0E40">
        <w:rPr>
          <w:sz w:val="22"/>
          <w:szCs w:val="22"/>
        </w:rPr>
        <w:t xml:space="preserve"> Symfonieorkest. </w:t>
      </w:r>
    </w:p>
    <w:p w14:paraId="18270EA5" w14:textId="77777777" w:rsidR="009F0E40" w:rsidRPr="009F0E40" w:rsidRDefault="009F0E40" w:rsidP="009F0E40">
      <w:pPr>
        <w:rPr>
          <w:sz w:val="22"/>
          <w:szCs w:val="22"/>
        </w:rPr>
      </w:pPr>
      <w:r w:rsidRPr="009F0E40">
        <w:rPr>
          <w:sz w:val="22"/>
          <w:szCs w:val="22"/>
        </w:rPr>
        <w:lastRenderedPageBreak/>
        <w:t xml:space="preserve">Als enthousiaste uitvoerder van hedendaagse muziek </w:t>
      </w:r>
      <w:proofErr w:type="spellStart"/>
      <w:r w:rsidRPr="009F0E40">
        <w:rPr>
          <w:sz w:val="22"/>
          <w:szCs w:val="22"/>
        </w:rPr>
        <w:t>premièreert</w:t>
      </w:r>
      <w:proofErr w:type="spellEnd"/>
      <w:r w:rsidRPr="009F0E40">
        <w:rPr>
          <w:sz w:val="22"/>
          <w:szCs w:val="22"/>
        </w:rPr>
        <w:t xml:space="preserve"> hij regelmatig nieuwe werken. Naast zijn solocarrière speelt hij in een </w:t>
      </w:r>
      <w:proofErr w:type="spellStart"/>
      <w:r w:rsidRPr="009F0E40">
        <w:rPr>
          <w:sz w:val="22"/>
          <w:szCs w:val="22"/>
        </w:rPr>
        <w:t>piano-duo</w:t>
      </w:r>
      <w:proofErr w:type="spellEnd"/>
      <w:r w:rsidRPr="009F0E40">
        <w:rPr>
          <w:sz w:val="22"/>
          <w:szCs w:val="22"/>
        </w:rPr>
        <w:t xml:space="preserve"> met zijn zus Sophie, het </w:t>
      </w:r>
      <w:proofErr w:type="spellStart"/>
      <w:r w:rsidRPr="009F0E40">
        <w:rPr>
          <w:sz w:val="22"/>
          <w:szCs w:val="22"/>
        </w:rPr>
        <w:t>Neeb</w:t>
      </w:r>
      <w:proofErr w:type="spellEnd"/>
      <w:r w:rsidRPr="009F0E40">
        <w:rPr>
          <w:sz w:val="22"/>
          <w:szCs w:val="22"/>
        </w:rPr>
        <w:t xml:space="preserve"> Piano Duo. Ze treden op </w:t>
      </w:r>
      <w:proofErr w:type="spellStart"/>
      <w:r w:rsidRPr="009F0E40">
        <w:rPr>
          <w:sz w:val="22"/>
          <w:szCs w:val="22"/>
        </w:rPr>
        <w:t>op</w:t>
      </w:r>
      <w:proofErr w:type="spellEnd"/>
      <w:r w:rsidRPr="009F0E40">
        <w:rPr>
          <w:sz w:val="22"/>
          <w:szCs w:val="22"/>
        </w:rPr>
        <w:t xml:space="preserve"> prestigieuze locaties zoals de </w:t>
      </w:r>
      <w:proofErr w:type="spellStart"/>
      <w:r w:rsidRPr="009F0E40">
        <w:rPr>
          <w:sz w:val="22"/>
          <w:szCs w:val="22"/>
        </w:rPr>
        <w:t>Sendesaal</w:t>
      </w:r>
      <w:proofErr w:type="spellEnd"/>
      <w:r w:rsidRPr="009F0E40">
        <w:rPr>
          <w:sz w:val="22"/>
          <w:szCs w:val="22"/>
        </w:rPr>
        <w:t xml:space="preserve"> Bremen, het NDR </w:t>
      </w:r>
      <w:proofErr w:type="spellStart"/>
      <w:r w:rsidRPr="009F0E40">
        <w:rPr>
          <w:sz w:val="22"/>
          <w:szCs w:val="22"/>
        </w:rPr>
        <w:t>Rundfunkhaus</w:t>
      </w:r>
      <w:proofErr w:type="spellEnd"/>
      <w:r w:rsidRPr="009F0E40">
        <w:rPr>
          <w:sz w:val="22"/>
          <w:szCs w:val="22"/>
        </w:rPr>
        <w:t xml:space="preserve"> Hannover en het </w:t>
      </w:r>
      <w:proofErr w:type="spellStart"/>
      <w:r w:rsidRPr="009F0E40">
        <w:rPr>
          <w:sz w:val="22"/>
          <w:szCs w:val="22"/>
        </w:rPr>
        <w:t>Prinzregententheater</w:t>
      </w:r>
      <w:proofErr w:type="spellEnd"/>
      <w:r w:rsidRPr="009F0E40">
        <w:rPr>
          <w:sz w:val="22"/>
          <w:szCs w:val="22"/>
        </w:rPr>
        <w:t xml:space="preserve"> München, evenals op bekende muziekfestivals. Hun eerste twee albums, uitgebracht in 2024, werden lovend ontvangen vanwege hun originaliteit en interpretatieve diepgang. Het album “Déjà-</w:t>
      </w:r>
      <w:proofErr w:type="spellStart"/>
      <w:r w:rsidRPr="009F0E40">
        <w:rPr>
          <w:sz w:val="22"/>
          <w:szCs w:val="22"/>
        </w:rPr>
        <w:t>rêvé</w:t>
      </w:r>
      <w:proofErr w:type="spellEnd"/>
      <w:r w:rsidRPr="009F0E40">
        <w:rPr>
          <w:sz w:val="22"/>
          <w:szCs w:val="22"/>
        </w:rPr>
        <w:t xml:space="preserve">. </w:t>
      </w:r>
      <w:proofErr w:type="spellStart"/>
      <w:r w:rsidRPr="009F0E40">
        <w:rPr>
          <w:sz w:val="22"/>
          <w:szCs w:val="22"/>
        </w:rPr>
        <w:t>Dialogues</w:t>
      </w:r>
      <w:proofErr w:type="spellEnd"/>
      <w:r w:rsidRPr="009F0E40">
        <w:rPr>
          <w:sz w:val="22"/>
          <w:szCs w:val="22"/>
        </w:rPr>
        <w:t xml:space="preserve"> </w:t>
      </w:r>
      <w:proofErr w:type="spellStart"/>
      <w:r w:rsidRPr="009F0E40">
        <w:rPr>
          <w:sz w:val="22"/>
          <w:szCs w:val="22"/>
        </w:rPr>
        <w:t>across</w:t>
      </w:r>
      <w:proofErr w:type="spellEnd"/>
      <w:r w:rsidRPr="009F0E40">
        <w:rPr>
          <w:sz w:val="22"/>
          <w:szCs w:val="22"/>
        </w:rPr>
        <w:t xml:space="preserve"> time” was genomineerd voor de Duitse Record </w:t>
      </w:r>
      <w:proofErr w:type="spellStart"/>
      <w:r w:rsidRPr="009F0E40">
        <w:rPr>
          <w:sz w:val="22"/>
          <w:szCs w:val="22"/>
        </w:rPr>
        <w:t>Critics</w:t>
      </w:r>
      <w:proofErr w:type="spellEnd"/>
      <w:r w:rsidRPr="009F0E40">
        <w:rPr>
          <w:sz w:val="22"/>
          <w:szCs w:val="22"/>
        </w:rPr>
        <w:t xml:space="preserve">' Award. </w:t>
      </w:r>
    </w:p>
    <w:p w14:paraId="7F267038" w14:textId="2D6984D8" w:rsidR="007E05C7" w:rsidRDefault="009F0E40" w:rsidP="009F0E40">
      <w:pPr>
        <w:rPr>
          <w:sz w:val="22"/>
          <w:szCs w:val="22"/>
        </w:rPr>
      </w:pPr>
      <w:r w:rsidRPr="009F0E40">
        <w:rPr>
          <w:sz w:val="22"/>
          <w:szCs w:val="22"/>
        </w:rPr>
        <w:t xml:space="preserve">Vincent studeert momenteel in het postdoctorale programma bij </w:t>
      </w:r>
      <w:proofErr w:type="spellStart"/>
      <w:r w:rsidRPr="009F0E40">
        <w:rPr>
          <w:sz w:val="22"/>
          <w:szCs w:val="22"/>
        </w:rPr>
        <w:t>Ewa</w:t>
      </w:r>
      <w:proofErr w:type="spellEnd"/>
      <w:r w:rsidRPr="009F0E40">
        <w:rPr>
          <w:sz w:val="22"/>
          <w:szCs w:val="22"/>
        </w:rPr>
        <w:t xml:space="preserve"> </w:t>
      </w:r>
      <w:proofErr w:type="spellStart"/>
      <w:r w:rsidRPr="009F0E40">
        <w:rPr>
          <w:sz w:val="22"/>
          <w:szCs w:val="22"/>
        </w:rPr>
        <w:t>Kupiec</w:t>
      </w:r>
      <w:proofErr w:type="spellEnd"/>
      <w:r w:rsidRPr="009F0E40">
        <w:rPr>
          <w:sz w:val="22"/>
          <w:szCs w:val="22"/>
        </w:rPr>
        <w:t xml:space="preserve"> in Hannover.</w:t>
      </w:r>
    </w:p>
    <w:p w14:paraId="36C196CF" w14:textId="77777777" w:rsidR="009F0E40" w:rsidRDefault="009F0E40" w:rsidP="009F0E40">
      <w:pPr>
        <w:rPr>
          <w:sz w:val="22"/>
          <w:szCs w:val="22"/>
        </w:rPr>
      </w:pPr>
    </w:p>
    <w:p w14:paraId="5028A210" w14:textId="44DC7B23" w:rsidR="009F0E40" w:rsidRDefault="009F0E40" w:rsidP="009F0E40">
      <w:pPr>
        <w:rPr>
          <w:sz w:val="22"/>
          <w:szCs w:val="22"/>
        </w:rPr>
      </w:pPr>
      <w:r>
        <w:rPr>
          <w:sz w:val="22"/>
          <w:szCs w:val="22"/>
        </w:rPr>
        <w:t>PROGRAMMA</w:t>
      </w:r>
    </w:p>
    <w:p w14:paraId="1A0A6F9B" w14:textId="77777777" w:rsidR="009F0E40" w:rsidRPr="009F0E40" w:rsidRDefault="009F0E40" w:rsidP="009F0E40">
      <w:pPr>
        <w:spacing w:after="0"/>
        <w:rPr>
          <w:sz w:val="22"/>
          <w:szCs w:val="22"/>
          <w:u w:val="single"/>
          <w:lang w:val="de-DE"/>
        </w:rPr>
      </w:pPr>
      <w:r w:rsidRPr="009F0E40">
        <w:rPr>
          <w:sz w:val="22"/>
          <w:szCs w:val="22"/>
          <w:u w:val="single"/>
          <w:lang w:val="de-DE"/>
        </w:rPr>
        <w:t>R. Schumann (1810 – 1856)</w:t>
      </w:r>
    </w:p>
    <w:p w14:paraId="1D684FC6" w14:textId="77777777" w:rsidR="009F0E40" w:rsidRPr="009F0E40" w:rsidRDefault="009F0E40" w:rsidP="009F0E40">
      <w:pPr>
        <w:spacing w:after="0"/>
        <w:rPr>
          <w:sz w:val="22"/>
          <w:szCs w:val="22"/>
          <w:lang w:val="de-DE"/>
        </w:rPr>
      </w:pPr>
      <w:r w:rsidRPr="009F0E40">
        <w:rPr>
          <w:sz w:val="22"/>
          <w:szCs w:val="22"/>
          <w:lang w:val="de-DE"/>
        </w:rPr>
        <w:t xml:space="preserve"> </w:t>
      </w:r>
      <w:proofErr w:type="spellStart"/>
      <w:r w:rsidRPr="009F0E40">
        <w:rPr>
          <w:sz w:val="22"/>
          <w:szCs w:val="22"/>
          <w:lang w:val="de-DE"/>
        </w:rPr>
        <w:t>Kreisleriana</w:t>
      </w:r>
      <w:proofErr w:type="spellEnd"/>
      <w:r w:rsidRPr="009F0E40">
        <w:rPr>
          <w:sz w:val="22"/>
          <w:szCs w:val="22"/>
          <w:lang w:val="de-DE"/>
        </w:rPr>
        <w:t xml:space="preserve"> op. 16</w:t>
      </w:r>
    </w:p>
    <w:p w14:paraId="14980DE8" w14:textId="77777777" w:rsidR="009F0E40" w:rsidRPr="009F0E40" w:rsidRDefault="009F0E40" w:rsidP="009F0E40">
      <w:pPr>
        <w:spacing w:after="0"/>
        <w:ind w:firstLine="708"/>
        <w:rPr>
          <w:i/>
          <w:iCs/>
          <w:sz w:val="22"/>
          <w:szCs w:val="22"/>
          <w:lang w:val="de-DE"/>
        </w:rPr>
      </w:pPr>
    </w:p>
    <w:p w14:paraId="285A3182" w14:textId="77777777" w:rsidR="009F0E40" w:rsidRPr="009F0E40" w:rsidRDefault="009F0E40" w:rsidP="009F0E40">
      <w:pPr>
        <w:spacing w:after="0"/>
        <w:rPr>
          <w:sz w:val="22"/>
          <w:szCs w:val="22"/>
          <w:u w:val="single"/>
          <w:lang w:val="en-GB"/>
        </w:rPr>
      </w:pPr>
      <w:r w:rsidRPr="009F0E40">
        <w:rPr>
          <w:sz w:val="22"/>
          <w:szCs w:val="22"/>
          <w:lang w:val="de-DE"/>
        </w:rPr>
        <w:t xml:space="preserve"> </w:t>
      </w:r>
      <w:r w:rsidRPr="009F0E40">
        <w:rPr>
          <w:sz w:val="22"/>
          <w:szCs w:val="22"/>
          <w:u w:val="single"/>
          <w:lang w:val="en-GB"/>
        </w:rPr>
        <w:t>Heinz Holliger (*1939)</w:t>
      </w:r>
    </w:p>
    <w:p w14:paraId="272A12DB" w14:textId="77777777" w:rsidR="009F0E40" w:rsidRPr="009F0E40" w:rsidRDefault="009F0E40" w:rsidP="009F0E40">
      <w:pPr>
        <w:spacing w:after="0"/>
        <w:rPr>
          <w:sz w:val="22"/>
          <w:szCs w:val="22"/>
          <w:lang w:val="en-GB"/>
        </w:rPr>
      </w:pPr>
      <w:r w:rsidRPr="009F0E40">
        <w:rPr>
          <w:sz w:val="22"/>
          <w:szCs w:val="22"/>
          <w:lang w:val="en-GB"/>
        </w:rPr>
        <w:t xml:space="preserve"> Elis. Three Nocturnes for Piano</w:t>
      </w:r>
    </w:p>
    <w:p w14:paraId="1422321B" w14:textId="77777777" w:rsidR="009F0E40" w:rsidRPr="009F0E40" w:rsidRDefault="009F0E40" w:rsidP="009F0E40">
      <w:pPr>
        <w:spacing w:after="0"/>
        <w:rPr>
          <w:sz w:val="22"/>
          <w:szCs w:val="22"/>
          <w:lang w:val="en-GB"/>
        </w:rPr>
      </w:pPr>
    </w:p>
    <w:p w14:paraId="7EE8E16A" w14:textId="77777777" w:rsidR="009F0E40" w:rsidRPr="009F0E40" w:rsidRDefault="009F0E40" w:rsidP="009F0E40">
      <w:pPr>
        <w:spacing w:after="0"/>
        <w:rPr>
          <w:sz w:val="22"/>
          <w:szCs w:val="22"/>
          <w:u w:val="single"/>
          <w:lang w:val="en-GB"/>
        </w:rPr>
      </w:pPr>
      <w:r w:rsidRPr="009F0E40">
        <w:rPr>
          <w:sz w:val="22"/>
          <w:szCs w:val="22"/>
          <w:lang w:val="en-GB"/>
        </w:rPr>
        <w:t xml:space="preserve"> </w:t>
      </w:r>
      <w:r w:rsidRPr="009F0E40">
        <w:rPr>
          <w:sz w:val="22"/>
          <w:szCs w:val="22"/>
          <w:u w:val="single"/>
          <w:lang w:val="en-GB"/>
        </w:rPr>
        <w:t>H. Villa-Lobos (1887 – 1959)</w:t>
      </w:r>
    </w:p>
    <w:p w14:paraId="471C94C5" w14:textId="77777777" w:rsidR="009F0E40" w:rsidRPr="009F0E40" w:rsidRDefault="009F0E40" w:rsidP="009F0E40">
      <w:pPr>
        <w:spacing w:after="0"/>
        <w:rPr>
          <w:sz w:val="22"/>
          <w:szCs w:val="22"/>
          <w:lang w:val="en-GB"/>
        </w:rPr>
      </w:pPr>
      <w:r w:rsidRPr="009F0E40">
        <w:rPr>
          <w:sz w:val="22"/>
          <w:szCs w:val="22"/>
          <w:lang w:val="en-GB"/>
        </w:rPr>
        <w:t xml:space="preserve"> from: A Prole do </w:t>
      </w:r>
      <w:proofErr w:type="spellStart"/>
      <w:r w:rsidRPr="009F0E40">
        <w:rPr>
          <w:sz w:val="22"/>
          <w:szCs w:val="22"/>
          <w:lang w:val="en-GB"/>
        </w:rPr>
        <w:t>bebê</w:t>
      </w:r>
      <w:proofErr w:type="spellEnd"/>
      <w:r w:rsidRPr="009F0E40">
        <w:rPr>
          <w:sz w:val="22"/>
          <w:szCs w:val="22"/>
          <w:lang w:val="en-GB"/>
        </w:rPr>
        <w:t xml:space="preserve"> No. 2</w:t>
      </w:r>
    </w:p>
    <w:p w14:paraId="2E842DBF" w14:textId="77777777" w:rsidR="009F0E40" w:rsidRPr="009F0E40" w:rsidRDefault="009F0E40" w:rsidP="009F0E40">
      <w:pPr>
        <w:spacing w:after="0"/>
        <w:rPr>
          <w:i/>
          <w:iCs/>
          <w:sz w:val="22"/>
          <w:szCs w:val="22"/>
        </w:rPr>
      </w:pPr>
      <w:r w:rsidRPr="009F0E40">
        <w:rPr>
          <w:sz w:val="22"/>
          <w:szCs w:val="22"/>
          <w:lang w:val="en-GB"/>
        </w:rPr>
        <w:t xml:space="preserve"> </w:t>
      </w:r>
      <w:r w:rsidRPr="009F0E40">
        <w:rPr>
          <w:sz w:val="22"/>
          <w:szCs w:val="22"/>
          <w:lang w:val="en-GB"/>
        </w:rPr>
        <w:tab/>
      </w:r>
      <w:r w:rsidRPr="009F0E40">
        <w:rPr>
          <w:i/>
          <w:iCs/>
          <w:sz w:val="22"/>
          <w:szCs w:val="22"/>
        </w:rPr>
        <w:t xml:space="preserve">O </w:t>
      </w:r>
      <w:proofErr w:type="spellStart"/>
      <w:r w:rsidRPr="009F0E40">
        <w:rPr>
          <w:i/>
          <w:iCs/>
          <w:sz w:val="22"/>
          <w:szCs w:val="22"/>
        </w:rPr>
        <w:t>Cachorrinho</w:t>
      </w:r>
      <w:proofErr w:type="spellEnd"/>
      <w:r w:rsidRPr="009F0E40">
        <w:rPr>
          <w:i/>
          <w:iCs/>
          <w:sz w:val="22"/>
          <w:szCs w:val="22"/>
        </w:rPr>
        <w:t xml:space="preserve"> de </w:t>
      </w:r>
      <w:proofErr w:type="spellStart"/>
      <w:r w:rsidRPr="009F0E40">
        <w:rPr>
          <w:i/>
          <w:iCs/>
          <w:sz w:val="22"/>
          <w:szCs w:val="22"/>
        </w:rPr>
        <w:t>borracha</w:t>
      </w:r>
      <w:proofErr w:type="spellEnd"/>
      <w:r w:rsidRPr="009F0E40">
        <w:rPr>
          <w:i/>
          <w:iCs/>
          <w:sz w:val="22"/>
          <w:szCs w:val="22"/>
        </w:rPr>
        <w:t xml:space="preserve">... </w:t>
      </w:r>
    </w:p>
    <w:p w14:paraId="1FDBCC9C" w14:textId="77777777" w:rsidR="009F0E40" w:rsidRDefault="009F0E40" w:rsidP="009F0E40">
      <w:pPr>
        <w:spacing w:after="0"/>
        <w:ind w:firstLine="708"/>
        <w:rPr>
          <w:i/>
          <w:iCs/>
          <w:sz w:val="22"/>
          <w:szCs w:val="22"/>
        </w:rPr>
      </w:pPr>
      <w:r w:rsidRPr="009F0E40">
        <w:rPr>
          <w:i/>
          <w:iCs/>
          <w:sz w:val="22"/>
          <w:szCs w:val="22"/>
        </w:rPr>
        <w:t xml:space="preserve">O </w:t>
      </w:r>
      <w:proofErr w:type="spellStart"/>
      <w:r w:rsidRPr="009F0E40">
        <w:rPr>
          <w:i/>
          <w:iCs/>
          <w:sz w:val="22"/>
          <w:szCs w:val="22"/>
        </w:rPr>
        <w:t>Passarinho</w:t>
      </w:r>
      <w:proofErr w:type="spellEnd"/>
      <w:r w:rsidRPr="009F0E40">
        <w:rPr>
          <w:i/>
          <w:iCs/>
          <w:sz w:val="22"/>
          <w:szCs w:val="22"/>
        </w:rPr>
        <w:t xml:space="preserve"> de </w:t>
      </w:r>
      <w:proofErr w:type="spellStart"/>
      <w:r w:rsidRPr="009F0E40">
        <w:rPr>
          <w:i/>
          <w:iCs/>
          <w:sz w:val="22"/>
          <w:szCs w:val="22"/>
        </w:rPr>
        <w:t>pano</w:t>
      </w:r>
      <w:proofErr w:type="spellEnd"/>
      <w:r w:rsidRPr="009F0E40">
        <w:rPr>
          <w:i/>
          <w:iCs/>
          <w:sz w:val="22"/>
          <w:szCs w:val="22"/>
        </w:rPr>
        <w:t>...</w:t>
      </w:r>
    </w:p>
    <w:p w14:paraId="612BD38B" w14:textId="77777777" w:rsidR="009F0E40" w:rsidRPr="009F0E40" w:rsidRDefault="009F0E40" w:rsidP="009F0E40">
      <w:pPr>
        <w:spacing w:after="0"/>
        <w:ind w:firstLine="708"/>
        <w:rPr>
          <w:i/>
          <w:iCs/>
          <w:sz w:val="22"/>
          <w:szCs w:val="22"/>
        </w:rPr>
      </w:pPr>
    </w:p>
    <w:p w14:paraId="4E453671" w14:textId="77777777" w:rsidR="009F0E40" w:rsidRPr="009F0E40" w:rsidRDefault="009F0E40" w:rsidP="009F0E40">
      <w:pPr>
        <w:spacing w:after="0"/>
        <w:rPr>
          <w:sz w:val="22"/>
          <w:szCs w:val="22"/>
          <w:u w:val="single"/>
          <w:lang w:val="en-GB"/>
        </w:rPr>
      </w:pPr>
      <w:r w:rsidRPr="009F0E40">
        <w:rPr>
          <w:sz w:val="22"/>
          <w:szCs w:val="22"/>
        </w:rPr>
        <w:t xml:space="preserve"> </w:t>
      </w:r>
      <w:r w:rsidRPr="009F0E40">
        <w:rPr>
          <w:sz w:val="22"/>
          <w:szCs w:val="22"/>
          <w:u w:val="single"/>
          <w:lang w:val="en-GB"/>
        </w:rPr>
        <w:t>I. Stravinsky (1882 – 1971)</w:t>
      </w:r>
    </w:p>
    <w:p w14:paraId="5046689D" w14:textId="77777777" w:rsidR="009F0E40" w:rsidRPr="009F0E40" w:rsidRDefault="009F0E40" w:rsidP="009F0E40">
      <w:pPr>
        <w:spacing w:after="0"/>
        <w:rPr>
          <w:sz w:val="22"/>
          <w:szCs w:val="22"/>
          <w:lang w:val="en-GB"/>
        </w:rPr>
      </w:pPr>
      <w:r w:rsidRPr="009F0E40">
        <w:rPr>
          <w:sz w:val="22"/>
          <w:szCs w:val="22"/>
          <w:lang w:val="en-GB"/>
        </w:rPr>
        <w:t xml:space="preserve"> Trois </w:t>
      </w:r>
      <w:proofErr w:type="spellStart"/>
      <w:r w:rsidRPr="009F0E40">
        <w:rPr>
          <w:sz w:val="22"/>
          <w:szCs w:val="22"/>
          <w:lang w:val="en-GB"/>
        </w:rPr>
        <w:t>mouvements</w:t>
      </w:r>
      <w:proofErr w:type="spellEnd"/>
      <w:r w:rsidRPr="009F0E40">
        <w:rPr>
          <w:sz w:val="22"/>
          <w:szCs w:val="22"/>
          <w:lang w:val="en-GB"/>
        </w:rPr>
        <w:t xml:space="preserve"> de </w:t>
      </w:r>
      <w:proofErr w:type="spellStart"/>
      <w:r w:rsidRPr="009F0E40">
        <w:rPr>
          <w:sz w:val="22"/>
          <w:szCs w:val="22"/>
          <w:lang w:val="en-GB"/>
        </w:rPr>
        <w:t>Pétrouchka</w:t>
      </w:r>
      <w:proofErr w:type="spellEnd"/>
    </w:p>
    <w:p w14:paraId="31B692B8" w14:textId="695F5688" w:rsidR="009F0E40" w:rsidRPr="009F0E40" w:rsidRDefault="009F0E40" w:rsidP="009F0E40">
      <w:pPr>
        <w:spacing w:after="0"/>
        <w:rPr>
          <w:i/>
          <w:iCs/>
          <w:sz w:val="22"/>
          <w:szCs w:val="22"/>
          <w:lang w:val="en-GB"/>
        </w:rPr>
      </w:pPr>
      <w:r w:rsidRPr="009F0E40">
        <w:rPr>
          <w:sz w:val="22"/>
          <w:szCs w:val="22"/>
          <w:lang w:val="en-GB"/>
        </w:rPr>
        <w:t xml:space="preserve"> </w:t>
      </w:r>
      <w:r w:rsidRPr="009F0E40">
        <w:rPr>
          <w:sz w:val="22"/>
          <w:szCs w:val="22"/>
          <w:lang w:val="en-GB"/>
        </w:rPr>
        <w:tab/>
      </w:r>
    </w:p>
    <w:p w14:paraId="3DFC7B13" w14:textId="77777777" w:rsidR="009F0E40" w:rsidRPr="009F0E40" w:rsidRDefault="009F0E40" w:rsidP="009F0E40">
      <w:pPr>
        <w:rPr>
          <w:sz w:val="22"/>
          <w:szCs w:val="22"/>
          <w:lang w:val="en-GB"/>
        </w:rPr>
      </w:pPr>
    </w:p>
    <w:sectPr w:rsidR="009F0E40" w:rsidRPr="009F0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C7"/>
    <w:rsid w:val="00086D5C"/>
    <w:rsid w:val="004B4A20"/>
    <w:rsid w:val="00513C12"/>
    <w:rsid w:val="0052143B"/>
    <w:rsid w:val="007E05C7"/>
    <w:rsid w:val="009F0E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354D"/>
  <w15:chartTrackingRefBased/>
  <w15:docId w15:val="{F44CE783-E065-4627-8EAF-42E5FF59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05C7"/>
  </w:style>
  <w:style w:type="paragraph" w:styleId="Kop1">
    <w:name w:val="heading 1"/>
    <w:basedOn w:val="Standaard"/>
    <w:next w:val="Standaard"/>
    <w:link w:val="Kop1Char"/>
    <w:uiPriority w:val="9"/>
    <w:qFormat/>
    <w:rsid w:val="007E0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5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5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5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5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5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5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5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5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5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5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5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5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5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5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5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5C7"/>
    <w:rPr>
      <w:rFonts w:eastAsiaTheme="majorEastAsia" w:cstheme="majorBidi"/>
      <w:color w:val="272727" w:themeColor="text1" w:themeTint="D8"/>
    </w:rPr>
  </w:style>
  <w:style w:type="paragraph" w:styleId="Titel">
    <w:name w:val="Title"/>
    <w:basedOn w:val="Standaard"/>
    <w:next w:val="Standaard"/>
    <w:link w:val="TitelChar"/>
    <w:uiPriority w:val="10"/>
    <w:qFormat/>
    <w:rsid w:val="007E0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5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5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5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5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5C7"/>
    <w:rPr>
      <w:i/>
      <w:iCs/>
      <w:color w:val="404040" w:themeColor="text1" w:themeTint="BF"/>
    </w:rPr>
  </w:style>
  <w:style w:type="paragraph" w:styleId="Lijstalinea">
    <w:name w:val="List Paragraph"/>
    <w:basedOn w:val="Standaard"/>
    <w:uiPriority w:val="34"/>
    <w:qFormat/>
    <w:rsid w:val="007E05C7"/>
    <w:pPr>
      <w:ind w:left="720"/>
      <w:contextualSpacing/>
    </w:pPr>
  </w:style>
  <w:style w:type="character" w:styleId="Intensievebenadrukking">
    <w:name w:val="Intense Emphasis"/>
    <w:basedOn w:val="Standaardalinea-lettertype"/>
    <w:uiPriority w:val="21"/>
    <w:qFormat/>
    <w:rsid w:val="007E05C7"/>
    <w:rPr>
      <w:i/>
      <w:iCs/>
      <w:color w:val="0F4761" w:themeColor="accent1" w:themeShade="BF"/>
    </w:rPr>
  </w:style>
  <w:style w:type="paragraph" w:styleId="Duidelijkcitaat">
    <w:name w:val="Intense Quote"/>
    <w:basedOn w:val="Standaard"/>
    <w:next w:val="Standaard"/>
    <w:link w:val="DuidelijkcitaatChar"/>
    <w:uiPriority w:val="30"/>
    <w:qFormat/>
    <w:rsid w:val="007E0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5C7"/>
    <w:rPr>
      <w:i/>
      <w:iCs/>
      <w:color w:val="0F4761" w:themeColor="accent1" w:themeShade="BF"/>
    </w:rPr>
  </w:style>
  <w:style w:type="character" w:styleId="Intensieveverwijzing">
    <w:name w:val="Intense Reference"/>
    <w:basedOn w:val="Standaardalinea-lettertype"/>
    <w:uiPriority w:val="32"/>
    <w:qFormat/>
    <w:rsid w:val="007E0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1028</Words>
  <Characters>5657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Kristien Roels</dc:creator>
  <cp:keywords/>
  <dc:description/>
  <cp:lastModifiedBy>Kristien Roels</cp:lastModifiedBy>
  <cp:revision>2</cp:revision>
  <dcterms:created xsi:type="dcterms:W3CDTF">2025-05-08T14:30:00Z</dcterms:created>
  <dcterms:modified xsi:type="dcterms:W3CDTF">2025-05-08T14:43:00Z</dcterms:modified>
</cp:coreProperties>
</file>